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B6" w:rsidRPr="00626097" w:rsidRDefault="00AA74B6" w:rsidP="00AA74B6">
      <w:pPr>
        <w:tabs>
          <w:tab w:val="left" w:pos="9240"/>
        </w:tabs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A –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licencji i subskrypcji dla oprogramowania antywirusowego Trend Micro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Apex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One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AA74B6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A1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licencji Trend Micro </w:t>
            </w:r>
            <w:proofErr w:type="spellStart"/>
            <w:r w:rsidR="009A6852" w:rsidRPr="00626097">
              <w:rPr>
                <w:rFonts w:cs="Calibri"/>
                <w:b/>
                <w:sz w:val="20"/>
                <w:szCs w:val="20"/>
              </w:rPr>
              <w:t>Apex</w:t>
            </w:r>
            <w:proofErr w:type="spellEnd"/>
            <w:r w:rsidR="009A6852" w:rsidRPr="00626097">
              <w:rPr>
                <w:rFonts w:cs="Calibri"/>
                <w:b/>
                <w:sz w:val="20"/>
                <w:szCs w:val="20"/>
              </w:rPr>
              <w:t xml:space="preserve"> One</w:t>
            </w:r>
          </w:p>
        </w:tc>
        <w:tc>
          <w:tcPr>
            <w:tcW w:w="1701" w:type="dxa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dla 250 użytkowników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9A6852" w:rsidP="00D85E88">
            <w:pPr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</w:pP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 xml:space="preserve">Apex One </w:t>
            </w:r>
            <w:r w:rsidR="00AA74B6"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 xml:space="preserve">Endpoints </w:t>
            </w: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Security</w:t>
            </w:r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wraz</w:t>
            </w:r>
            <w:proofErr w:type="spellEnd"/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konsolą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zarządzania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="0081129D" w:rsidRPr="00DB2233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Apex One Web Console</w:t>
            </w:r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 xml:space="preserve"> i </w:t>
            </w:r>
            <w:r w:rsidRPr="00626097">
              <w:rPr>
                <w:rFonts w:cs="Calibri"/>
                <w:b/>
                <w:snapToGrid w:val="0"/>
                <w:color w:val="000000"/>
                <w:sz w:val="20"/>
                <w:szCs w:val="20"/>
                <w:lang w:val="en-US"/>
              </w:rPr>
              <w:t>Apex Central</w:t>
            </w:r>
            <w:r w:rsidR="00AA74B6" w:rsidRPr="00626097">
              <w:rPr>
                <w:rFonts w:cs="Calibri"/>
                <w:snapToGrid w:val="0"/>
                <w:color w:val="000000"/>
                <w:sz w:val="20"/>
                <w:szCs w:val="20"/>
                <w:lang w:val="en-US"/>
              </w:rPr>
              <w:t>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Oprogramowanie w wersji polskiej. 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W wersji </w:t>
            </w:r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„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on </w:t>
            </w:r>
            <w:proofErr w:type="spellStart"/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premise</w:t>
            </w:r>
            <w:proofErr w:type="spellEnd"/>
            <w:r w:rsidR="0081129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”</w:t>
            </w:r>
            <w:r w:rsidR="009A6852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(na serwerze Zamawiającego). 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Ochrona klientów Windows 7 i Windows 10, serwerów Linux (co najmniej </w:t>
            </w:r>
            <w:proofErr w:type="spellStart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CentOS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w wersji 6</w:t>
            </w:r>
            <w:r w:rsidR="00DB2233">
              <w:rPr>
                <w:rFonts w:cs="Calibri"/>
                <w:snapToGrid w:val="0"/>
                <w:color w:val="000000"/>
                <w:sz w:val="20"/>
                <w:szCs w:val="20"/>
              </w:rPr>
              <w:t>,7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i </w:t>
            </w:r>
            <w:r w:rsidR="00DB2233">
              <w:rPr>
                <w:rFonts w:cs="Calibri"/>
                <w:snapToGrid w:val="0"/>
                <w:color w:val="000000"/>
                <w:sz w:val="20"/>
                <w:szCs w:val="20"/>
              </w:rPr>
              <w:t>8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), serwerów Windows Server (w wersji co najmniej 2008 R2, 2016).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Przedłużenie licencji powinno zawierać wsparcie producenta na poziomie podstawowym (czas reakcji: maksymalnie 1 dzień roboczy, czas naprawy: maksymalnie 10 dni roboczych).</w:t>
            </w:r>
            <w:r w:rsidRPr="00626097">
              <w:rPr>
                <w:rFonts w:cs="Calibri"/>
                <w:sz w:val="20"/>
                <w:szCs w:val="20"/>
              </w:rPr>
              <w:t xml:space="preserve"> Wsparcie w języku polskim.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Wsparcie powinno umożliwiać Zamawiającemu dostęp do najnowszych wersji oprogramowania oraz aktualizacji sygnatur i reguł antywirusowych.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obecnej licencji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26.11.20</w:t>
            </w:r>
            <w:r w:rsidR="005E4F74" w:rsidRPr="00626097">
              <w:rPr>
                <w:rFonts w:cs="Calibri"/>
                <w:sz w:val="20"/>
                <w:szCs w:val="20"/>
              </w:rPr>
              <w:t>20</w:t>
            </w:r>
            <w:r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licencji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D713DF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D713DF">
              <w:rPr>
                <w:rFonts w:cs="Calibri"/>
                <w:b/>
                <w:sz w:val="20"/>
                <w:szCs w:val="20"/>
              </w:rPr>
              <w:t>1 rok</w:t>
            </w:r>
            <w:r>
              <w:rPr>
                <w:rFonts w:cs="Calibri"/>
                <w:sz w:val="20"/>
                <w:szCs w:val="20"/>
              </w:rPr>
              <w:t xml:space="preserve"> – </w:t>
            </w:r>
            <w:r w:rsidR="00AA74B6" w:rsidRPr="00626097">
              <w:rPr>
                <w:rFonts w:cs="Calibri"/>
                <w:sz w:val="20"/>
                <w:szCs w:val="20"/>
              </w:rPr>
              <w:t>od 27.11.20</w:t>
            </w:r>
            <w:r w:rsidR="005E4F74" w:rsidRPr="00626097">
              <w:rPr>
                <w:rFonts w:cs="Calibri"/>
                <w:sz w:val="20"/>
                <w:szCs w:val="20"/>
              </w:rPr>
              <w:t>20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 do 26.11.202</w:t>
            </w:r>
            <w:r w:rsidR="005E4F74" w:rsidRPr="00626097">
              <w:rPr>
                <w:rFonts w:cs="Calibri"/>
                <w:sz w:val="20"/>
                <w:szCs w:val="20"/>
              </w:rPr>
              <w:t>1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5C6BBD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Przeprowadzenie przez Wykonawcę lub Producenta webinarium o wprowadzonych zmianach funkcjonalnych w produktach opisanych w punkcie 1. 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A  zamówienia</w:t>
            </w:r>
          </w:p>
        </w:tc>
        <w:tc>
          <w:tcPr>
            <w:tcW w:w="12190" w:type="dxa"/>
            <w:gridSpan w:val="3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Słownie: 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</w:tr>
    </w:tbl>
    <w:p w:rsidR="00AA74B6" w:rsidRPr="00626097" w:rsidRDefault="00AA74B6" w:rsidP="00AA74B6">
      <w:pPr>
        <w:spacing w:before="60" w:after="20"/>
        <w:jc w:val="center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rPr>
          <w:sz w:val="18"/>
        </w:rPr>
      </w:pP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...............................................................</w:t>
      </w:r>
    </w:p>
    <w:p w:rsidR="00AA74B6" w:rsidRPr="00626097" w:rsidRDefault="00AA74B6" w:rsidP="00AA74B6">
      <w:pPr>
        <w:spacing w:before="60" w:after="20"/>
        <w:ind w:left="7080" w:firstLine="708"/>
        <w:rPr>
          <w:sz w:val="18"/>
        </w:rPr>
      </w:pPr>
      <w:r w:rsidRPr="00626097">
        <w:rPr>
          <w:sz w:val="18"/>
        </w:rPr>
        <w:t>Pieczęć imienna i podpis uprawnionego</w:t>
      </w:r>
    </w:p>
    <w:p w:rsidR="00AA74B6" w:rsidRPr="00626097" w:rsidRDefault="00AA74B6" w:rsidP="00AA74B6">
      <w:pPr>
        <w:ind w:left="7788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>przedstawiciela Wykonawcy</w:t>
      </w:r>
    </w:p>
    <w:p w:rsidR="00AA74B6" w:rsidRPr="00626097" w:rsidRDefault="00AA74B6" w:rsidP="00AA74B6">
      <w:pPr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AA74B6" w:rsidRPr="00626097" w:rsidRDefault="00AA74B6" w:rsidP="00AA74B6">
      <w:pPr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B – </w:t>
      </w:r>
      <w:r w:rsidRPr="00626097">
        <w:rPr>
          <w:rFonts w:ascii="Arial" w:hAnsi="Arial" w:cs="Arial"/>
          <w:color w:val="000000"/>
          <w:sz w:val="24"/>
          <w:szCs w:val="24"/>
        </w:rPr>
        <w:t>Przedłużenie licencji oprogramowania antywirusowego Kaspersky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AA74B6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843CDF" w:rsidRPr="00626097">
              <w:rPr>
                <w:rFonts w:cs="Calibri"/>
                <w:b/>
                <w:sz w:val="20"/>
                <w:szCs w:val="20"/>
              </w:rPr>
              <w:t>B1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Przedłużenie i rozbudowa licencji oprogramowania antywirusowego Kaspersky</w:t>
            </w:r>
          </w:p>
        </w:tc>
        <w:tc>
          <w:tcPr>
            <w:tcW w:w="1701" w:type="dxa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70 szt. 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Serwerów;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450 skrzynek 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e-mail;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Oprogramowanie powinno zapewniać ochronę serwerów Windows Server i Linux, w wersjach co najmniej: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CentOS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6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>,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7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 xml:space="preserve"> i </w:t>
            </w:r>
            <w:r w:rsidR="00561AB9" w:rsidRPr="00626097">
              <w:rPr>
                <w:rFonts w:cs="Calibri"/>
                <w:snapToGrid w:val="0"/>
                <w:sz w:val="20"/>
                <w:szCs w:val="20"/>
              </w:rPr>
              <w:t>8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, Windows Server 2008 R2</w:t>
            </w:r>
            <w:r w:rsidR="00831F54">
              <w:rPr>
                <w:rFonts w:cs="Calibri"/>
                <w:snapToGrid w:val="0"/>
                <w:sz w:val="20"/>
                <w:szCs w:val="20"/>
              </w:rPr>
              <w:t xml:space="preserve"> i </w:t>
            </w:r>
            <w:r w:rsidRPr="00626097">
              <w:rPr>
                <w:rFonts w:cs="Calibri"/>
                <w:snapToGrid w:val="0"/>
                <w:sz w:val="20"/>
                <w:szCs w:val="20"/>
              </w:rPr>
              <w:t>2016.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Przedłużenie licencji powinno obejmować następujące produkty ochronne dla serwerów w co najmniej następującej ilości: </w:t>
            </w:r>
          </w:p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Kaspersky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Endpoint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Security for Business, Public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Sector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 (Security Center, Kaspersky Security for WS and FS) - </w:t>
            </w: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70 szt. serwerów Windows/Linux</w:t>
            </w:r>
          </w:p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napToGrid w:val="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Kaspersky Security for Mail Server (KSMG, Suite for Mail </w:t>
            </w:r>
            <w:proofErr w:type="spellStart"/>
            <w:r w:rsidRPr="00626097">
              <w:rPr>
                <w:rFonts w:cs="Calibri"/>
                <w:snapToGrid w:val="0"/>
                <w:sz w:val="20"/>
                <w:szCs w:val="20"/>
              </w:rPr>
              <w:t>Servers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 xml:space="preserve">) - </w:t>
            </w: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450 skrzynek pocztowych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sz w:val="20"/>
                <w:szCs w:val="20"/>
              </w:rPr>
              <w:t>Oprogramowanie w wersji polskiej. Przedłużenie licencji powinno zawierać wsparcie producenta na poziomie podstawowym (czas reakcji: maksymalnie 1 dzień roboczy, czas naprawy: maksymalnie 10 dni roboczych).</w:t>
            </w:r>
            <w:r w:rsidRPr="00626097">
              <w:rPr>
                <w:rFonts w:cs="Calibri"/>
                <w:sz w:val="20"/>
                <w:szCs w:val="20"/>
              </w:rPr>
              <w:t xml:space="preserve"> Wsparcie w j</w:t>
            </w:r>
            <w:r w:rsidR="00645C75">
              <w:rPr>
                <w:rFonts w:cs="Calibri"/>
                <w:sz w:val="20"/>
                <w:szCs w:val="20"/>
              </w:rPr>
              <w:t>ęzyku</w:t>
            </w:r>
            <w:r w:rsidRPr="00626097">
              <w:rPr>
                <w:rFonts w:cs="Calibri"/>
                <w:sz w:val="20"/>
                <w:szCs w:val="20"/>
              </w:rPr>
              <w:t xml:space="preserve"> polskim. Licencja powinna umożliwiać dostęp do najnowszych wersji oprogramowania oraz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aktualizacji sygnatur i reguł antywirusowych.</w:t>
            </w:r>
            <w:r w:rsidRPr="00626097">
              <w:rPr>
                <w:rFonts w:cs="Calibri"/>
                <w:sz w:val="20"/>
                <w:szCs w:val="20"/>
              </w:rPr>
              <w:t xml:space="preserve"> 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obecnych licencji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AA74B6" w:rsidP="00D85E88">
            <w:pPr>
              <w:numPr>
                <w:ilvl w:val="0"/>
                <w:numId w:val="1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napToGrid w:val="0"/>
                <w:sz w:val="20"/>
                <w:szCs w:val="20"/>
              </w:rPr>
              <w:t>21.01.202</w:t>
            </w:r>
            <w:r w:rsidR="00843CDF" w:rsidRPr="00626097">
              <w:rPr>
                <w:rFonts w:cs="Calibri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licencji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645C75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45C75">
              <w:rPr>
                <w:rFonts w:cs="Calibri"/>
                <w:b/>
                <w:sz w:val="20"/>
                <w:szCs w:val="20"/>
              </w:rPr>
              <w:t>1 rok</w:t>
            </w:r>
            <w:r>
              <w:rPr>
                <w:rFonts w:cs="Calibri"/>
                <w:sz w:val="20"/>
                <w:szCs w:val="20"/>
              </w:rPr>
              <w:t xml:space="preserve"> – </w:t>
            </w:r>
            <w:r w:rsidR="00AA74B6" w:rsidRPr="00626097">
              <w:rPr>
                <w:rFonts w:cs="Calibri"/>
                <w:sz w:val="20"/>
                <w:szCs w:val="20"/>
              </w:rPr>
              <w:t>od 22.01.202</w:t>
            </w:r>
            <w:r w:rsidR="00843CDF" w:rsidRPr="00626097">
              <w:rPr>
                <w:rFonts w:cs="Calibri"/>
                <w:sz w:val="20"/>
                <w:szCs w:val="20"/>
              </w:rPr>
              <w:t>1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do 21.01.202</w:t>
            </w:r>
            <w:r w:rsidR="00843CDF" w:rsidRPr="00626097">
              <w:rPr>
                <w:rFonts w:cs="Calibri"/>
                <w:sz w:val="20"/>
                <w:szCs w:val="20"/>
              </w:rPr>
              <w:t>2</w:t>
            </w:r>
            <w:r w:rsidR="00AA74B6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A74B6" w:rsidRPr="00626097" w:rsidRDefault="008B1A31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A74B6" w:rsidRPr="00626097" w:rsidRDefault="008B1A31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produktach opisanych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AA74B6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AA74B6" w:rsidRPr="00626097" w:rsidRDefault="00AA74B6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B  zamówienia</w:t>
            </w:r>
          </w:p>
        </w:tc>
        <w:tc>
          <w:tcPr>
            <w:tcW w:w="12190" w:type="dxa"/>
            <w:gridSpan w:val="3"/>
            <w:vAlign w:val="center"/>
          </w:tcPr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AA74B6" w:rsidRPr="00626097" w:rsidRDefault="00AA74B6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</w:tc>
      </w:tr>
    </w:tbl>
    <w:p w:rsidR="00AA74B6" w:rsidRPr="00626097" w:rsidRDefault="00AA74B6" w:rsidP="00AA74B6">
      <w:pPr>
        <w:spacing w:before="60" w:after="20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              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...............................................................</w:t>
      </w:r>
    </w:p>
    <w:p w:rsidR="00AA74B6" w:rsidRPr="00626097" w:rsidRDefault="00AA74B6" w:rsidP="00AA74B6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Pieczęć imienna i podpis uprawnionego</w:t>
      </w:r>
    </w:p>
    <w:p w:rsidR="00AA74B6" w:rsidRPr="00626097" w:rsidRDefault="00AA74B6" w:rsidP="00AA74B6">
      <w:pPr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przedstawiciela Wykonawcy</w:t>
      </w:r>
    </w:p>
    <w:p w:rsidR="00AA74B6" w:rsidRPr="00626097" w:rsidRDefault="00AA74B6" w:rsidP="00AA74B6">
      <w:pPr>
        <w:spacing w:after="40"/>
        <w:jc w:val="right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AA74B6" w:rsidRPr="00626097" w:rsidRDefault="00AA74B6" w:rsidP="00AA74B6">
      <w:pPr>
        <w:spacing w:after="0" w:line="240" w:lineRule="auto"/>
        <w:rPr>
          <w:sz w:val="18"/>
          <w:lang w:val="en-US"/>
        </w:rPr>
      </w:pPr>
      <w:r w:rsidRPr="00626097">
        <w:rPr>
          <w:sz w:val="18"/>
          <w:lang w:val="en-US"/>
        </w:rPr>
        <w:br w:type="page"/>
      </w:r>
    </w:p>
    <w:p w:rsidR="00D85E88" w:rsidRPr="00626097" w:rsidRDefault="00D85E88" w:rsidP="00D85E88">
      <w:pPr>
        <w:rPr>
          <w:rFonts w:ascii="Arial" w:hAnsi="Arial" w:cs="Arial"/>
          <w:b/>
          <w:color w:val="000000"/>
          <w:sz w:val="24"/>
          <w:szCs w:val="24"/>
        </w:rPr>
      </w:pPr>
    </w:p>
    <w:p w:rsidR="00D85E88" w:rsidRPr="00626097" w:rsidRDefault="00D85E88" w:rsidP="00D85E88">
      <w:pPr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C –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wsparcia technicznego dla systemu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PaperCut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MF</w:t>
      </w:r>
    </w:p>
    <w:p w:rsidR="00401B71" w:rsidRPr="00626097" w:rsidRDefault="00401B71" w:rsidP="00D85E88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D85E88" w:rsidRPr="00626097" w:rsidTr="00D85E88">
        <w:trPr>
          <w:cantSplit/>
        </w:trPr>
        <w:tc>
          <w:tcPr>
            <w:tcW w:w="533" w:type="dxa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wsparcia technicznego dla systemu </w:t>
            </w:r>
            <w:proofErr w:type="spellStart"/>
            <w:r w:rsidR="005C6BBD" w:rsidRPr="00626097">
              <w:rPr>
                <w:rFonts w:cs="Calibri"/>
                <w:b/>
                <w:sz w:val="20"/>
                <w:szCs w:val="20"/>
              </w:rPr>
              <w:t>PaperCut</w:t>
            </w:r>
            <w:proofErr w:type="spellEnd"/>
            <w:r w:rsidR="005C6BBD" w:rsidRPr="00626097">
              <w:rPr>
                <w:rFonts w:cs="Calibri"/>
                <w:b/>
                <w:sz w:val="20"/>
                <w:szCs w:val="20"/>
              </w:rPr>
              <w:t xml:space="preserve"> MF</w:t>
            </w:r>
          </w:p>
        </w:tc>
        <w:tc>
          <w:tcPr>
            <w:tcW w:w="1701" w:type="dxa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5E88" w:rsidRPr="00626097" w:rsidTr="00D85E88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dla </w:t>
            </w:r>
            <w:r w:rsidR="005C6BBD" w:rsidRPr="00626097">
              <w:rPr>
                <w:rFonts w:cs="Calibri"/>
                <w:b/>
                <w:sz w:val="20"/>
                <w:szCs w:val="20"/>
              </w:rPr>
              <w:t>24 urządzeń wielofunkcyjnych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Opis zamówienia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D85E88" w:rsidP="00D85E88">
            <w:pPr>
              <w:rPr>
                <w:rFonts w:cs="Calibri"/>
                <w:snapToGrid w:val="0"/>
                <w:color w:val="00B05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Przedłużenie wsparcia technicznego dla </w:t>
            </w:r>
            <w:r w:rsidR="005C6BBD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oprogramowania</w:t>
            </w: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>PaperCut</w:t>
            </w:r>
            <w:proofErr w:type="spellEnd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 xml:space="preserve"> MF wraz z podsystemem OCR </w:t>
            </w:r>
            <w:proofErr w:type="spellStart"/>
            <w:r w:rsidR="005C6BBD" w:rsidRPr="00626097">
              <w:rPr>
                <w:rFonts w:cs="Calibri"/>
                <w:snapToGrid w:val="0"/>
                <w:sz w:val="20"/>
                <w:szCs w:val="20"/>
              </w:rPr>
              <w:t>Umango</w:t>
            </w:r>
            <w:proofErr w:type="spellEnd"/>
            <w:r w:rsidRPr="00626097">
              <w:rPr>
                <w:rFonts w:cs="Calibri"/>
                <w:snapToGrid w:val="0"/>
                <w:sz w:val="20"/>
                <w:szCs w:val="20"/>
              </w:rPr>
              <w:t>.</w:t>
            </w:r>
          </w:p>
          <w:p w:rsidR="00D85E88" w:rsidRPr="00626097" w:rsidRDefault="00D85E88" w:rsidP="00D85E88">
            <w:pPr>
              <w:rPr>
                <w:rFonts w:cs="Calibri"/>
                <w:snapToGrid w:val="0"/>
                <w:color w:val="000000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Wsparcie umożliwiające dostęp do najnowszych wersji oprogramowania i wsparcia producenta na poziomie podstawowym (czas reakcji: maksymalnie 1 dzień roboczy, czas naprawy: maksymalnie 10 dni roboczych). 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Wsparcie powinno umożliwiać Zamawiającemu dostęp do najnowszych wersji oprogramowania</w:t>
            </w:r>
            <w:r w:rsidR="004C0C59"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PaperCut</w:t>
            </w:r>
            <w:proofErr w:type="spellEnd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 MF wraz z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 xml:space="preserve">e wszystkimi 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podsystem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>a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m</w:t>
            </w:r>
            <w:r w:rsidR="00560ED4" w:rsidRPr="00626097">
              <w:rPr>
                <w:rFonts w:cs="Calibri"/>
                <w:snapToGrid w:val="0"/>
                <w:sz w:val="20"/>
                <w:szCs w:val="20"/>
              </w:rPr>
              <w:t>i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 </w:t>
            </w:r>
            <w:r w:rsidR="00645C75">
              <w:rPr>
                <w:rFonts w:cs="Calibri"/>
                <w:snapToGrid w:val="0"/>
                <w:sz w:val="20"/>
                <w:szCs w:val="20"/>
              </w:rPr>
              <w:t xml:space="preserve">m.in. </w:t>
            </w:r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 xml:space="preserve">OCR </w:t>
            </w:r>
            <w:proofErr w:type="spellStart"/>
            <w:r w:rsidR="004C0C59" w:rsidRPr="00626097">
              <w:rPr>
                <w:rFonts w:cs="Calibri"/>
                <w:snapToGrid w:val="0"/>
                <w:sz w:val="20"/>
                <w:szCs w:val="20"/>
              </w:rPr>
              <w:t>Umango</w:t>
            </w:r>
            <w:proofErr w:type="spellEnd"/>
            <w:r w:rsidRPr="00626097">
              <w:rPr>
                <w:rFonts w:cs="Calibri"/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obecnego wsparcia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FD73A3" w:rsidP="009F7D1D">
            <w:pPr>
              <w:numPr>
                <w:ilvl w:val="0"/>
                <w:numId w:val="2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31.12.2020 </w:t>
            </w:r>
            <w:r w:rsidR="00D85E88" w:rsidRPr="00626097">
              <w:rPr>
                <w:rFonts w:cs="Calibri"/>
                <w:sz w:val="20"/>
                <w:szCs w:val="20"/>
              </w:rPr>
              <w:t>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Czas trwania zamówionego przedłużenia </w:t>
            </w:r>
            <w:r w:rsidR="009F7D1D" w:rsidRPr="00626097">
              <w:rPr>
                <w:rFonts w:cs="Calibri"/>
                <w:sz w:val="20"/>
                <w:szCs w:val="20"/>
              </w:rPr>
              <w:t xml:space="preserve">serwisu i </w:t>
            </w:r>
            <w:r w:rsidRPr="00626097">
              <w:rPr>
                <w:rFonts w:cs="Calibri"/>
                <w:sz w:val="20"/>
                <w:szCs w:val="20"/>
              </w:rPr>
              <w:t xml:space="preserve">wsparcia </w:t>
            </w:r>
            <w:r w:rsidR="009F7D1D" w:rsidRPr="00626097">
              <w:rPr>
                <w:rFonts w:cs="Calibri"/>
                <w:sz w:val="20"/>
                <w:szCs w:val="20"/>
              </w:rPr>
              <w:t>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D85E88" w:rsidRPr="00626097" w:rsidRDefault="009F7D1D" w:rsidP="00D85E88">
            <w:pPr>
              <w:numPr>
                <w:ilvl w:val="0"/>
                <w:numId w:val="3"/>
              </w:num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1 rok</w:t>
            </w:r>
            <w:r w:rsidRPr="00626097">
              <w:rPr>
                <w:rFonts w:cs="Calibri"/>
                <w:sz w:val="20"/>
                <w:szCs w:val="20"/>
              </w:rPr>
              <w:t xml:space="preserve"> - od </w:t>
            </w:r>
            <w:r w:rsidR="00FD73A3" w:rsidRPr="00626097">
              <w:rPr>
                <w:rFonts w:cs="Calibri"/>
                <w:sz w:val="20"/>
                <w:szCs w:val="20"/>
              </w:rPr>
              <w:t>31.12.2020</w:t>
            </w:r>
            <w:r w:rsidRPr="00626097">
              <w:rPr>
                <w:rFonts w:cs="Calibri"/>
                <w:sz w:val="20"/>
                <w:szCs w:val="20"/>
              </w:rPr>
              <w:t xml:space="preserve"> </w:t>
            </w:r>
            <w:r w:rsidR="00D85E88" w:rsidRPr="00626097">
              <w:rPr>
                <w:rFonts w:cs="Calibri"/>
                <w:sz w:val="20"/>
                <w:szCs w:val="20"/>
              </w:rPr>
              <w:t xml:space="preserve">do </w:t>
            </w:r>
            <w:r w:rsidR="00FD73A3" w:rsidRPr="00626097">
              <w:rPr>
                <w:rFonts w:cs="Calibri"/>
                <w:sz w:val="20"/>
                <w:szCs w:val="20"/>
              </w:rPr>
              <w:t>31.12</w:t>
            </w:r>
            <w:r w:rsidR="00D85E88" w:rsidRPr="00626097">
              <w:rPr>
                <w:rFonts w:cs="Calibri"/>
                <w:sz w:val="20"/>
                <w:szCs w:val="20"/>
              </w:rPr>
              <w:t>.202</w:t>
            </w:r>
            <w:r w:rsidRPr="00626097">
              <w:rPr>
                <w:rFonts w:cs="Calibri"/>
                <w:sz w:val="20"/>
                <w:szCs w:val="20"/>
              </w:rPr>
              <w:t>1</w:t>
            </w:r>
            <w:r w:rsidR="00D85E88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5C6BBD" w:rsidRPr="00626097" w:rsidTr="00D85E88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produktach opisanych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5C6BBD" w:rsidRPr="00626097" w:rsidRDefault="005C6BBD" w:rsidP="005C6BB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D85E88" w:rsidRPr="00626097" w:rsidTr="00D85E88">
        <w:trPr>
          <w:cantSplit/>
        </w:trPr>
        <w:tc>
          <w:tcPr>
            <w:tcW w:w="3261" w:type="dxa"/>
            <w:gridSpan w:val="2"/>
            <w:vAlign w:val="center"/>
          </w:tcPr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Łączna cena brutto w części C  zamówienia</w:t>
            </w:r>
          </w:p>
        </w:tc>
        <w:tc>
          <w:tcPr>
            <w:tcW w:w="12190" w:type="dxa"/>
            <w:gridSpan w:val="3"/>
            <w:vAlign w:val="center"/>
          </w:tcPr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D85E88" w:rsidRPr="00626097" w:rsidRDefault="00D85E88" w:rsidP="00D85E88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D85E88" w:rsidRPr="00626097" w:rsidRDefault="00D85E88" w:rsidP="00D85E88">
      <w:pPr>
        <w:rPr>
          <w:rFonts w:ascii="Arial" w:hAnsi="Arial" w:cs="Arial"/>
          <w:b/>
          <w:color w:val="000000"/>
          <w:sz w:val="24"/>
          <w:szCs w:val="24"/>
        </w:rPr>
      </w:pP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</w:t>
      </w: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</w:t>
      </w:r>
    </w:p>
    <w:p w:rsidR="00D85E88" w:rsidRPr="00626097" w:rsidRDefault="00D85E88" w:rsidP="00D85E88">
      <w:pPr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..............................................................</w:t>
      </w:r>
    </w:p>
    <w:p w:rsidR="00D85E88" w:rsidRPr="00626097" w:rsidRDefault="00D85E88" w:rsidP="00D85E88">
      <w:pPr>
        <w:spacing w:before="60" w:after="20"/>
        <w:ind w:left="7788"/>
        <w:rPr>
          <w:sz w:val="18"/>
        </w:rPr>
      </w:pPr>
      <w:r w:rsidRPr="00626097">
        <w:rPr>
          <w:sz w:val="18"/>
        </w:rPr>
        <w:t>Pieczęć imienna i podpis uprawnionego</w:t>
      </w:r>
    </w:p>
    <w:p w:rsidR="00066AB4" w:rsidRPr="00626097" w:rsidRDefault="00D85E88" w:rsidP="009F7D1D">
      <w:pPr>
        <w:spacing w:after="40"/>
        <w:ind w:left="2124"/>
        <w:jc w:val="center"/>
        <w:outlineLvl w:val="0"/>
        <w:rPr>
          <w:b/>
          <w:sz w:val="20"/>
          <w:szCs w:val="20"/>
        </w:rPr>
      </w:pPr>
      <w:r w:rsidRPr="00626097">
        <w:rPr>
          <w:sz w:val="18"/>
        </w:rPr>
        <w:t>przedstawiciela Wykonawcy</w:t>
      </w:r>
    </w:p>
    <w:p w:rsidR="00066AB4" w:rsidRPr="00626097" w:rsidRDefault="00066AB4" w:rsidP="00E23AFC">
      <w:pPr>
        <w:spacing w:after="40"/>
        <w:jc w:val="right"/>
        <w:outlineLvl w:val="0"/>
        <w:rPr>
          <w:b/>
          <w:sz w:val="20"/>
          <w:szCs w:val="20"/>
        </w:rPr>
      </w:pPr>
    </w:p>
    <w:p w:rsidR="00D85E88" w:rsidRPr="00626097" w:rsidRDefault="00D85E88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D85E88" w:rsidRPr="00626097" w:rsidRDefault="00D85E88" w:rsidP="00C47C73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D85E88" w:rsidRPr="00626097">
        <w:rPr>
          <w:rFonts w:ascii="Arial" w:hAnsi="Arial" w:cs="Arial"/>
          <w:b/>
          <w:color w:val="000000"/>
          <w:sz w:val="24"/>
          <w:szCs w:val="24"/>
        </w:rPr>
        <w:t>D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Przedłużenie serwisu i wsparcia technicznego dla </w:t>
      </w:r>
      <w:r w:rsidR="00335E17" w:rsidRPr="00626097">
        <w:rPr>
          <w:rFonts w:ascii="Arial" w:hAnsi="Arial" w:cs="Arial"/>
          <w:color w:val="000000"/>
          <w:sz w:val="24"/>
          <w:szCs w:val="24"/>
        </w:rPr>
        <w:t xml:space="preserve">urządzenia </w:t>
      </w:r>
      <w:proofErr w:type="spellStart"/>
      <w:r w:rsidR="00335E17" w:rsidRPr="00626097">
        <w:rPr>
          <w:rFonts w:ascii="Arial" w:hAnsi="Arial" w:cs="Arial"/>
          <w:color w:val="000000"/>
          <w:sz w:val="24"/>
          <w:szCs w:val="24"/>
        </w:rPr>
        <w:t>FortiAnalyzer</w:t>
      </w:r>
      <w:proofErr w:type="spellEnd"/>
      <w:r w:rsidR="00335E17" w:rsidRPr="00626097">
        <w:rPr>
          <w:rFonts w:ascii="Arial" w:hAnsi="Arial" w:cs="Arial"/>
          <w:color w:val="000000"/>
          <w:sz w:val="24"/>
          <w:szCs w:val="24"/>
        </w:rPr>
        <w:t xml:space="preserve"> 1000E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75342" w:rsidRPr="00626097" w:rsidRDefault="00875342" w:rsidP="00C47C73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3260"/>
      </w:tblGrid>
      <w:tr w:rsidR="001E4BB9" w:rsidRPr="00626097" w:rsidTr="00875342">
        <w:trPr>
          <w:cantSplit/>
        </w:trPr>
        <w:tc>
          <w:tcPr>
            <w:tcW w:w="533" w:type="dxa"/>
            <w:vMerge w:val="restart"/>
            <w:vAlign w:val="center"/>
          </w:tcPr>
          <w:p w:rsidR="001E4BB9" w:rsidRPr="00626097" w:rsidRDefault="00D85E88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D</w:t>
            </w:r>
            <w:r w:rsidR="001E4BB9" w:rsidRPr="00626097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Przedłużenie serwisu i wsparcia technicznego dla </w:t>
            </w:r>
            <w:r w:rsidR="00335E17" w:rsidRPr="00626097">
              <w:rPr>
                <w:rFonts w:cs="Calibri"/>
                <w:b/>
                <w:sz w:val="20"/>
                <w:szCs w:val="20"/>
              </w:rPr>
              <w:t xml:space="preserve">urządzenia </w:t>
            </w:r>
            <w:proofErr w:type="spellStart"/>
            <w:r w:rsidR="00335E17" w:rsidRPr="00626097">
              <w:rPr>
                <w:rFonts w:cs="Calibri"/>
                <w:b/>
                <w:sz w:val="20"/>
                <w:szCs w:val="20"/>
              </w:rPr>
              <w:t>FortiAnalyzer</w:t>
            </w:r>
            <w:proofErr w:type="spellEnd"/>
            <w:r w:rsidR="00335E17" w:rsidRPr="00626097">
              <w:rPr>
                <w:rFonts w:cs="Calibri"/>
                <w:b/>
                <w:sz w:val="20"/>
                <w:szCs w:val="20"/>
              </w:rPr>
              <w:t xml:space="preserve"> 1000E</w:t>
            </w:r>
          </w:p>
        </w:tc>
        <w:tc>
          <w:tcPr>
            <w:tcW w:w="1701" w:type="dxa"/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Ilość:</w:t>
            </w:r>
          </w:p>
        </w:tc>
        <w:tc>
          <w:tcPr>
            <w:tcW w:w="3260" w:type="dxa"/>
            <w:vMerge w:val="restart"/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1E4BB9" w:rsidRPr="00626097" w:rsidTr="00875342">
        <w:trPr>
          <w:cantSplit/>
        </w:trPr>
        <w:tc>
          <w:tcPr>
            <w:tcW w:w="533" w:type="dxa"/>
            <w:vMerge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  <w:p w:rsidR="001E4BB9" w:rsidRPr="00626097" w:rsidRDefault="001E4BB9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1 szt.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1E4BB9" w:rsidRPr="00626097" w:rsidRDefault="001E4BB9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Opis przedmiotu zamówienia – wymagania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Czy  zaproponowany przedmiot spełnia wymagania w opisie? 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86663F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Opis zamówienia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35E17" w:rsidRPr="00626097" w:rsidRDefault="00335E17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i w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sparcie techniczne dla </w:t>
            </w:r>
            <w:r w:rsidRPr="00626097">
              <w:rPr>
                <w:rFonts w:cs="Calibri"/>
                <w:sz w:val="20"/>
                <w:szCs w:val="20"/>
              </w:rPr>
              <w:t xml:space="preserve">urządzenia </w:t>
            </w:r>
            <w:proofErr w:type="spellStart"/>
            <w:r w:rsidRPr="00626097">
              <w:rPr>
                <w:rFonts w:cs="Calibri"/>
                <w:sz w:val="20"/>
                <w:szCs w:val="20"/>
              </w:rPr>
              <w:t>FortiAnalyzer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 1000E.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C47C73" w:rsidRPr="00626097" w:rsidRDefault="00C47C73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będzie świadczony w standardzie</w:t>
            </w:r>
            <w:r w:rsidR="00335E17" w:rsidRPr="00626097">
              <w:rPr>
                <w:rFonts w:cs="Calibri"/>
                <w:sz w:val="20"/>
                <w:szCs w:val="20"/>
              </w:rPr>
              <w:t xml:space="preserve"> 8x5 </w:t>
            </w:r>
            <w:proofErr w:type="spellStart"/>
            <w:r w:rsidR="00335E17" w:rsidRPr="00626097">
              <w:rPr>
                <w:rFonts w:cs="Calibri"/>
                <w:sz w:val="20"/>
                <w:szCs w:val="20"/>
              </w:rPr>
              <w:t>FortiCare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: czas reakcji serwisu maksymalnie </w:t>
            </w:r>
            <w:r w:rsidR="00CB4DDD" w:rsidRPr="00626097">
              <w:rPr>
                <w:rFonts w:cs="Calibri"/>
                <w:sz w:val="20"/>
                <w:szCs w:val="20"/>
              </w:rPr>
              <w:t>8</w:t>
            </w:r>
            <w:r w:rsidRPr="00626097">
              <w:rPr>
                <w:rFonts w:cs="Calibri"/>
                <w:sz w:val="20"/>
                <w:szCs w:val="20"/>
              </w:rPr>
              <w:t xml:space="preserve"> godzin, </w:t>
            </w:r>
            <w:r w:rsidR="00CB4DDD" w:rsidRPr="00626097">
              <w:rPr>
                <w:rFonts w:cs="Calibri"/>
                <w:sz w:val="20"/>
                <w:szCs w:val="20"/>
              </w:rPr>
              <w:t xml:space="preserve">całkowity czas </w:t>
            </w:r>
            <w:r w:rsidRPr="00626097">
              <w:rPr>
                <w:rFonts w:cs="Calibri"/>
                <w:sz w:val="20"/>
                <w:szCs w:val="20"/>
              </w:rPr>
              <w:t>napraw</w:t>
            </w:r>
            <w:r w:rsidR="00CB4DDD" w:rsidRPr="00626097">
              <w:rPr>
                <w:rFonts w:cs="Calibri"/>
                <w:sz w:val="20"/>
                <w:szCs w:val="20"/>
              </w:rPr>
              <w:t>y</w:t>
            </w:r>
            <w:r w:rsidRPr="00626097">
              <w:rPr>
                <w:rFonts w:cs="Calibri"/>
                <w:sz w:val="20"/>
                <w:szCs w:val="20"/>
              </w:rPr>
              <w:t xml:space="preserve"> – maksymalnie w ciągu </w:t>
            </w:r>
            <w:r w:rsidR="00CB4DDD" w:rsidRPr="00626097">
              <w:rPr>
                <w:rFonts w:cs="Calibri"/>
                <w:sz w:val="20"/>
                <w:szCs w:val="20"/>
              </w:rPr>
              <w:t>11 dni roboczych</w:t>
            </w:r>
            <w:r w:rsidRPr="00626097">
              <w:rPr>
                <w:rFonts w:cs="Calibri"/>
                <w:sz w:val="20"/>
                <w:szCs w:val="20"/>
              </w:rPr>
              <w:t xml:space="preserve">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D910D5" w:rsidRPr="00626097" w:rsidRDefault="00D910D5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Serwis dotyczy wszystkich części i podzespołów urządzenia </w:t>
            </w:r>
            <w:proofErr w:type="spellStart"/>
            <w:r w:rsidRPr="00626097">
              <w:rPr>
                <w:rFonts w:cs="Calibri"/>
                <w:sz w:val="20"/>
                <w:szCs w:val="20"/>
              </w:rPr>
              <w:t>FortiAnalyzer</w:t>
            </w:r>
            <w:proofErr w:type="spellEnd"/>
            <w:r w:rsidRPr="00626097">
              <w:rPr>
                <w:rFonts w:cs="Calibri"/>
                <w:sz w:val="20"/>
                <w:szCs w:val="20"/>
              </w:rPr>
              <w:t xml:space="preserve"> 1000E</w:t>
            </w:r>
            <w:r w:rsidR="00521D11" w:rsidRPr="00626097">
              <w:rPr>
                <w:rFonts w:cs="Calibri"/>
                <w:sz w:val="20"/>
                <w:szCs w:val="20"/>
              </w:rPr>
              <w:t>, a także oprogramowania zainstalowanego na urządzeniu (</w:t>
            </w:r>
            <w:proofErr w:type="spellStart"/>
            <w:r w:rsidR="00521D11" w:rsidRPr="00626097">
              <w:rPr>
                <w:rFonts w:cs="Calibri"/>
                <w:sz w:val="20"/>
                <w:szCs w:val="20"/>
              </w:rPr>
              <w:t>firmware</w:t>
            </w:r>
            <w:proofErr w:type="spellEnd"/>
            <w:r w:rsidR="00521D11" w:rsidRPr="00626097">
              <w:rPr>
                <w:rFonts w:cs="Calibri"/>
                <w:sz w:val="20"/>
                <w:szCs w:val="20"/>
              </w:rPr>
              <w:t>) wraz z bieżącymi aktualizacjami</w:t>
            </w:r>
            <w:r w:rsidRPr="00626097">
              <w:rPr>
                <w:rFonts w:cs="Calibri"/>
                <w:sz w:val="20"/>
                <w:szCs w:val="20"/>
              </w:rPr>
              <w:t xml:space="preserve">. </w:t>
            </w:r>
          </w:p>
          <w:p w:rsidR="0007091A" w:rsidRPr="00626097" w:rsidRDefault="0007091A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</w:p>
          <w:p w:rsidR="00CB4DDD" w:rsidRPr="00626097" w:rsidRDefault="00CB4DDD" w:rsidP="00335E17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Serwis i wsparcie techniczne powin</w:t>
            </w:r>
            <w:r w:rsidR="003C1215">
              <w:rPr>
                <w:rFonts w:cs="Calibri"/>
                <w:sz w:val="20"/>
                <w:szCs w:val="20"/>
              </w:rPr>
              <w:t>no</w:t>
            </w:r>
            <w:r w:rsidRPr="00626097">
              <w:rPr>
                <w:rFonts w:cs="Calibri"/>
                <w:sz w:val="20"/>
                <w:szCs w:val="20"/>
              </w:rPr>
              <w:t xml:space="preserve"> oferować możliwość aktualizacji oprogramowania na urządzeniu do najnowszych wersji. 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seryjny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414C8F" w:rsidP="00C47C73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FL-1KE3R16000160</w:t>
            </w:r>
          </w:p>
        </w:tc>
        <w:tc>
          <w:tcPr>
            <w:tcW w:w="3260" w:type="dxa"/>
            <w:vMerge w:val="restart"/>
            <w:shd w:val="clear" w:color="auto" w:fill="F2F2F2"/>
            <w:vAlign w:val="center"/>
          </w:tcPr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C47C73" w:rsidRPr="00626097" w:rsidRDefault="00C47C73" w:rsidP="00C47C73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Numer obowiązującego kontraktu serwisowego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561AB9" w:rsidP="00414C8F">
            <w:pPr>
              <w:pStyle w:val="Tekstkomentarza"/>
              <w:rPr>
                <w:rFonts w:ascii="Calibri" w:hAnsi="Calibri" w:cs="Calibri"/>
                <w:lang w:val="pl-PL"/>
              </w:rPr>
            </w:pPr>
            <w:r w:rsidRPr="00626097">
              <w:rPr>
                <w:rFonts w:ascii="Calibri" w:hAnsi="Calibri" w:cs="Calibri"/>
                <w:lang w:val="pl-PL"/>
              </w:rPr>
              <w:t>2176YX269107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Data wygaśnięcia obecnego wsparcia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414C8F" w:rsidP="00620961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28.11.20</w:t>
            </w:r>
            <w:r w:rsidR="00FD73A3" w:rsidRPr="00626097">
              <w:rPr>
                <w:rFonts w:cs="Calibri"/>
                <w:sz w:val="20"/>
                <w:szCs w:val="20"/>
              </w:rPr>
              <w:t>20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r.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47C73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Czas trwania zamówionego przedłużenia wsparcia technicznego i gwarancji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C47C73" w:rsidRPr="00626097" w:rsidRDefault="00A01C85" w:rsidP="00E949CA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A01C85">
              <w:rPr>
                <w:rFonts w:cs="Calibri"/>
                <w:b/>
                <w:sz w:val="20"/>
                <w:szCs w:val="20"/>
              </w:rPr>
              <w:t>1 rok</w:t>
            </w:r>
            <w:r>
              <w:rPr>
                <w:rFonts w:cs="Calibri"/>
                <w:sz w:val="20"/>
                <w:szCs w:val="20"/>
              </w:rPr>
              <w:t xml:space="preserve"> – o</w:t>
            </w:r>
            <w:r w:rsidR="009941F7" w:rsidRPr="00626097">
              <w:rPr>
                <w:rFonts w:cs="Calibri"/>
                <w:sz w:val="20"/>
                <w:szCs w:val="20"/>
              </w:rPr>
              <w:t xml:space="preserve">d </w:t>
            </w:r>
            <w:r w:rsidR="00414C8F" w:rsidRPr="00626097">
              <w:rPr>
                <w:rFonts w:cs="Calibri"/>
                <w:sz w:val="20"/>
                <w:szCs w:val="20"/>
              </w:rPr>
              <w:t>28.11.20</w:t>
            </w:r>
            <w:r w:rsidR="00FD73A3" w:rsidRPr="00626097">
              <w:rPr>
                <w:rFonts w:cs="Calibri"/>
                <w:sz w:val="20"/>
                <w:szCs w:val="20"/>
              </w:rPr>
              <w:t>20</w:t>
            </w:r>
            <w:r w:rsidR="009941F7" w:rsidRPr="00626097">
              <w:rPr>
                <w:rFonts w:cs="Calibri"/>
                <w:sz w:val="20"/>
                <w:szCs w:val="20"/>
              </w:rPr>
              <w:t xml:space="preserve"> r. do</w:t>
            </w:r>
            <w:r w:rsidR="00414C8F" w:rsidRPr="00626097">
              <w:rPr>
                <w:rFonts w:cs="Calibri"/>
                <w:sz w:val="20"/>
                <w:szCs w:val="20"/>
              </w:rPr>
              <w:t xml:space="preserve"> 28.11.202</w:t>
            </w:r>
            <w:r w:rsidR="00FD73A3" w:rsidRPr="00626097">
              <w:rPr>
                <w:rFonts w:cs="Calibri"/>
                <w:sz w:val="20"/>
                <w:szCs w:val="20"/>
              </w:rPr>
              <w:t>1</w:t>
            </w:r>
            <w:r w:rsidR="00C47C73" w:rsidRPr="00626097">
              <w:rPr>
                <w:rFonts w:cs="Calibri"/>
                <w:sz w:val="20"/>
                <w:szCs w:val="20"/>
              </w:rPr>
              <w:t xml:space="preserve"> r. </w:t>
            </w:r>
            <w:r w:rsidR="006B5975" w:rsidRPr="00626097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/>
            <w:shd w:val="clear" w:color="auto" w:fill="F2F2F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F7D1D" w:rsidRPr="00626097" w:rsidTr="00875342">
        <w:trPr>
          <w:cantSplit/>
        </w:trPr>
        <w:tc>
          <w:tcPr>
            <w:tcW w:w="533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>Webinarium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sz w:val="20"/>
                <w:szCs w:val="20"/>
              </w:rPr>
              <w:t xml:space="preserve">Przeprowadzenie przez Wykonawcę lub Producenta webinarium o wprowadzonych zmianach funkcjonalnych w </w:t>
            </w:r>
            <w:r w:rsidR="00AE5E8B">
              <w:rPr>
                <w:rFonts w:cs="Calibri"/>
                <w:sz w:val="20"/>
                <w:szCs w:val="20"/>
              </w:rPr>
              <w:t>oprogramowaniu (</w:t>
            </w:r>
            <w:proofErr w:type="spellStart"/>
            <w:r w:rsidR="00AE5E8B">
              <w:rPr>
                <w:rFonts w:cs="Calibri"/>
                <w:sz w:val="20"/>
                <w:szCs w:val="20"/>
              </w:rPr>
              <w:t>firmware</w:t>
            </w:r>
            <w:proofErr w:type="spellEnd"/>
            <w:r w:rsidR="00AE5E8B">
              <w:rPr>
                <w:rFonts w:cs="Calibri"/>
                <w:sz w:val="20"/>
                <w:szCs w:val="20"/>
              </w:rPr>
              <w:t xml:space="preserve">) </w:t>
            </w:r>
            <w:r w:rsidRPr="00626097">
              <w:rPr>
                <w:rFonts w:cs="Calibri"/>
                <w:sz w:val="20"/>
                <w:szCs w:val="20"/>
              </w:rPr>
              <w:t>produkt</w:t>
            </w:r>
            <w:r w:rsidR="00AE5E8B">
              <w:rPr>
                <w:rFonts w:cs="Calibri"/>
                <w:sz w:val="20"/>
                <w:szCs w:val="20"/>
              </w:rPr>
              <w:t>u</w:t>
            </w:r>
            <w:r w:rsidRPr="00626097">
              <w:rPr>
                <w:rFonts w:cs="Calibri"/>
                <w:sz w:val="20"/>
                <w:szCs w:val="20"/>
              </w:rPr>
              <w:t xml:space="preserve"> opisany</w:t>
            </w:r>
            <w:r w:rsidR="00AE5E8B">
              <w:rPr>
                <w:rFonts w:cs="Calibri"/>
                <w:sz w:val="20"/>
                <w:szCs w:val="20"/>
              </w:rPr>
              <w:t>m</w:t>
            </w:r>
            <w:r w:rsidRPr="00626097">
              <w:rPr>
                <w:rFonts w:cs="Calibri"/>
                <w:sz w:val="20"/>
                <w:szCs w:val="20"/>
              </w:rPr>
              <w:t xml:space="preserve"> w punkcie 1. </w:t>
            </w:r>
            <w:r w:rsidR="00AE5E8B" w:rsidRPr="00626097">
              <w:rPr>
                <w:rFonts w:cs="Calibri"/>
                <w:sz w:val="20"/>
                <w:szCs w:val="20"/>
              </w:rPr>
              <w:t>Webinarium nie powinno być krótsze niż 1 godzina</w:t>
            </w:r>
            <w:r w:rsidR="00AE5E8B">
              <w:rPr>
                <w:rFonts w:cs="Calibri"/>
                <w:sz w:val="20"/>
                <w:szCs w:val="20"/>
              </w:rPr>
              <w:t xml:space="preserve"> lekcyjna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. Webinarium w języku polskim. Wykonawca zobowiązuje się poinformować Zamawiającego o </w:t>
            </w:r>
            <w:r w:rsidR="00AE5E8B">
              <w:rPr>
                <w:rFonts w:cs="Calibri"/>
                <w:sz w:val="20"/>
                <w:szCs w:val="20"/>
              </w:rPr>
              <w:t xml:space="preserve">terminie przeprowadzenia </w:t>
            </w:r>
            <w:r w:rsidR="00AE5E8B" w:rsidRPr="00626097">
              <w:rPr>
                <w:rFonts w:cs="Calibri"/>
                <w:sz w:val="20"/>
                <w:szCs w:val="20"/>
              </w:rPr>
              <w:t xml:space="preserve">webinarium co najmniej </w:t>
            </w:r>
            <w:r w:rsidR="00AE5E8B">
              <w:rPr>
                <w:rFonts w:cs="Calibri"/>
                <w:sz w:val="20"/>
                <w:szCs w:val="20"/>
              </w:rPr>
              <w:t xml:space="preserve">z </w:t>
            </w:r>
            <w:r w:rsidR="00AE5E8B" w:rsidRPr="00626097">
              <w:rPr>
                <w:rFonts w:cs="Calibri"/>
                <w:sz w:val="20"/>
                <w:szCs w:val="20"/>
              </w:rPr>
              <w:t>ty</w:t>
            </w:r>
            <w:r w:rsidR="00AE5E8B">
              <w:rPr>
                <w:rFonts w:cs="Calibri"/>
                <w:sz w:val="20"/>
                <w:szCs w:val="20"/>
              </w:rPr>
              <w:t>godniowym wyprzedzeniem</w:t>
            </w:r>
            <w:r w:rsidR="00AE5E8B" w:rsidRPr="00626097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</w:t>
            </w:r>
          </w:p>
          <w:p w:rsidR="009F7D1D" w:rsidRPr="00626097" w:rsidRDefault="009F7D1D" w:rsidP="009F7D1D">
            <w:pPr>
              <w:spacing w:before="60" w:after="20"/>
              <w:jc w:val="center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i/>
                <w:sz w:val="20"/>
                <w:szCs w:val="20"/>
              </w:rPr>
              <w:t>(TAK/NIE)</w:t>
            </w:r>
          </w:p>
        </w:tc>
      </w:tr>
      <w:tr w:rsidR="00C47C73" w:rsidRPr="00626097" w:rsidTr="00875342">
        <w:trPr>
          <w:cantSplit/>
        </w:trPr>
        <w:tc>
          <w:tcPr>
            <w:tcW w:w="3261" w:type="dxa"/>
            <w:gridSpan w:val="2"/>
            <w:vAlign w:val="center"/>
          </w:tcPr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Łączna cena brutto w części </w:t>
            </w:r>
            <w:r w:rsidR="00D85E88" w:rsidRPr="00626097">
              <w:rPr>
                <w:rFonts w:cs="Calibri"/>
                <w:b/>
                <w:sz w:val="20"/>
                <w:szCs w:val="20"/>
              </w:rPr>
              <w:t>D</w:t>
            </w:r>
            <w:r w:rsidRPr="00626097">
              <w:rPr>
                <w:rFonts w:cs="Calibri"/>
                <w:b/>
                <w:sz w:val="20"/>
                <w:szCs w:val="20"/>
              </w:rPr>
              <w:t xml:space="preserve">  zamówienia</w:t>
            </w:r>
          </w:p>
        </w:tc>
        <w:tc>
          <w:tcPr>
            <w:tcW w:w="12190" w:type="dxa"/>
            <w:gridSpan w:val="3"/>
            <w:vAlign w:val="center"/>
          </w:tcPr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rPr>
                <w:rFonts w:cs="Calibri"/>
                <w:b/>
                <w:sz w:val="20"/>
                <w:szCs w:val="20"/>
              </w:rPr>
            </w:pPr>
            <w:r w:rsidRPr="00626097">
              <w:rPr>
                <w:rFonts w:cs="Calibri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:rsidR="00C47C73" w:rsidRPr="00626097" w:rsidRDefault="00C47C73" w:rsidP="0086663F">
            <w:pPr>
              <w:spacing w:before="60" w:after="20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C47C73" w:rsidRPr="00626097" w:rsidRDefault="00C47C73" w:rsidP="00C47C73"/>
    <w:p w:rsidR="00C47C73" w:rsidRPr="00626097" w:rsidRDefault="00C47C73" w:rsidP="00C47C73">
      <w:pPr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rPr>
          <w:rFonts w:ascii="Arial" w:hAnsi="Arial" w:cs="Arial"/>
          <w:b/>
          <w:color w:val="000000"/>
          <w:sz w:val="24"/>
          <w:szCs w:val="24"/>
        </w:rPr>
      </w:pPr>
    </w:p>
    <w:p w:rsidR="00C47C73" w:rsidRPr="00626097" w:rsidRDefault="00C47C73" w:rsidP="00C47C73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C47C73" w:rsidRPr="00626097" w:rsidRDefault="00C47C73" w:rsidP="00C47C73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875342" w:rsidRPr="00626097" w:rsidRDefault="00C47C73" w:rsidP="009F0EA7">
      <w:pPr>
        <w:tabs>
          <w:tab w:val="left" w:pos="9240"/>
        </w:tabs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2376D8" w:rsidRPr="00626097" w:rsidRDefault="002376D8" w:rsidP="00B45B0B">
      <w:pPr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B62C4C" w:rsidRPr="00626097" w:rsidRDefault="00B62C4C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Część </w:t>
      </w:r>
      <w:r w:rsidR="00542A67" w:rsidRPr="00626097">
        <w:rPr>
          <w:rFonts w:ascii="Arial" w:hAnsi="Arial" w:cs="Arial"/>
          <w:b/>
          <w:color w:val="000000"/>
          <w:sz w:val="24"/>
          <w:szCs w:val="24"/>
        </w:rPr>
        <w:t>E</w:t>
      </w:r>
      <w:r w:rsidRPr="00626097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Pr="00626097">
        <w:t xml:space="preserve"> </w:t>
      </w:r>
      <w:r w:rsidR="00742242" w:rsidRPr="00626097">
        <w:rPr>
          <w:rFonts w:ascii="Arial" w:hAnsi="Arial" w:cs="Arial"/>
          <w:color w:val="000000"/>
          <w:sz w:val="24"/>
          <w:szCs w:val="24"/>
        </w:rPr>
        <w:t>Zakup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 serwisu i wsparcia technicznego dla </w:t>
      </w:r>
      <w:r w:rsidR="00E47774" w:rsidRPr="00626097">
        <w:rPr>
          <w:rFonts w:ascii="Arial" w:hAnsi="Arial" w:cs="Arial"/>
          <w:color w:val="000000"/>
          <w:sz w:val="24"/>
          <w:szCs w:val="24"/>
        </w:rPr>
        <w:t>serwer</w:t>
      </w:r>
      <w:r w:rsidR="00542A67" w:rsidRPr="00626097">
        <w:rPr>
          <w:rFonts w:ascii="Arial" w:hAnsi="Arial" w:cs="Arial"/>
          <w:color w:val="000000"/>
          <w:sz w:val="24"/>
          <w:szCs w:val="24"/>
        </w:rPr>
        <w:t>ó</w:t>
      </w:r>
      <w:r w:rsidR="00E47774" w:rsidRPr="00626097">
        <w:rPr>
          <w:rFonts w:ascii="Arial" w:hAnsi="Arial" w:cs="Arial"/>
          <w:color w:val="000000"/>
          <w:sz w:val="24"/>
          <w:szCs w:val="24"/>
        </w:rPr>
        <w:t>w</w:t>
      </w:r>
      <w:r w:rsidR="00542A67" w:rsidRPr="00626097">
        <w:rPr>
          <w:rFonts w:ascii="Arial" w:hAnsi="Arial" w:cs="Arial"/>
          <w:color w:val="000000"/>
          <w:sz w:val="24"/>
          <w:szCs w:val="24"/>
        </w:rPr>
        <w:t xml:space="preserve"> DELL</w:t>
      </w:r>
      <w:r w:rsidR="00D910D5"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47774" w:rsidRPr="00626097" w:rsidRDefault="00E47774" w:rsidP="00B62C4C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E47774" w:rsidRPr="00626097" w:rsidTr="00CF0431">
        <w:tc>
          <w:tcPr>
            <w:tcW w:w="533" w:type="dxa"/>
            <w:vMerge w:val="restart"/>
            <w:vAlign w:val="center"/>
          </w:tcPr>
          <w:p w:rsidR="00E47774" w:rsidRPr="00626097" w:rsidRDefault="00542A6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E</w:t>
            </w:r>
            <w:r w:rsidR="00E47774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E47774" w:rsidRPr="00626097" w:rsidRDefault="00D910D5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Wsparcie dla serwerów DELL</w:t>
            </w:r>
            <w:r w:rsidR="00E47774" w:rsidRPr="00626097">
              <w:rPr>
                <w:b/>
              </w:rPr>
              <w:t xml:space="preserve"> </w:t>
            </w:r>
            <w:proofErr w:type="spellStart"/>
            <w:r w:rsidR="002E122E" w:rsidRPr="00626097">
              <w:rPr>
                <w:b/>
              </w:rPr>
              <w:t>PowerEdge</w:t>
            </w:r>
            <w:proofErr w:type="spellEnd"/>
            <w:r w:rsidR="002E122E" w:rsidRPr="00626097">
              <w:rPr>
                <w:b/>
              </w:rPr>
              <w:t xml:space="preserve"> R520</w:t>
            </w:r>
          </w:p>
        </w:tc>
        <w:tc>
          <w:tcPr>
            <w:tcW w:w="1701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E47774" w:rsidRPr="00626097" w:rsidTr="00CF0431">
        <w:tc>
          <w:tcPr>
            <w:tcW w:w="533" w:type="dxa"/>
            <w:vMerge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</w:pPr>
          </w:p>
          <w:p w:rsidR="00E47774" w:rsidRPr="00626097" w:rsidRDefault="00F3652F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3</w:t>
            </w:r>
            <w:r w:rsidR="00E47774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  <w:p w:rsidR="00E47774" w:rsidRPr="00626097" w:rsidRDefault="00E47774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47774" w:rsidRPr="00626097" w:rsidRDefault="00E47774" w:rsidP="00CF0431">
            <w:pPr>
              <w:spacing w:before="60" w:after="20"/>
              <w:rPr>
                <w:b/>
              </w:rPr>
            </w:pPr>
          </w:p>
          <w:p w:rsidR="00E47774" w:rsidRPr="00626097" w:rsidRDefault="00E47774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E47774" w:rsidRPr="00626097" w:rsidTr="00CF0431">
        <w:tc>
          <w:tcPr>
            <w:tcW w:w="533" w:type="dxa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E47774" w:rsidRPr="00626097" w:rsidRDefault="00E47774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Wykonawca zapewni serwis i wsparcie techniczne na wszystkie podzespoły serwerowe. </w:t>
            </w:r>
            <w:r w:rsidR="00FF7727" w:rsidRPr="00626097">
              <w:rPr>
                <w:rFonts w:cs="Calibri"/>
                <w:color w:val="000000"/>
              </w:rPr>
              <w:t>Wsparcie obejmuje wszystkie części</w:t>
            </w:r>
            <w:r w:rsidR="00BA1821" w:rsidRPr="00626097">
              <w:rPr>
                <w:rFonts w:cs="Calibri"/>
                <w:color w:val="000000"/>
              </w:rPr>
              <w:t>,</w:t>
            </w:r>
            <w:r w:rsidR="00FF7727" w:rsidRPr="00626097">
              <w:rPr>
                <w:rFonts w:cs="Calibri"/>
                <w:color w:val="000000"/>
              </w:rPr>
              <w:t xml:space="preserve"> robociznę</w:t>
            </w:r>
            <w:r w:rsidR="00BA1821" w:rsidRPr="00626097">
              <w:rPr>
                <w:rFonts w:cs="Calibri"/>
                <w:color w:val="000000"/>
              </w:rPr>
              <w:t xml:space="preserve"> i ewentualne koszty dostawy. Wykonawca </w:t>
            </w:r>
            <w:r w:rsidR="00BB74CD" w:rsidRPr="00626097">
              <w:rPr>
                <w:rFonts w:cs="Calibri"/>
                <w:color w:val="000000"/>
              </w:rPr>
              <w:t>z</w:t>
            </w:r>
            <w:r w:rsidR="00BA1821" w:rsidRPr="00626097">
              <w:rPr>
                <w:rFonts w:cs="Calibri"/>
                <w:color w:val="000000"/>
              </w:rPr>
              <w:t>realizuje ewentualne dostawy na swój koszt i ryzyko.</w:t>
            </w:r>
            <w:r w:rsidR="007E7B25" w:rsidRPr="00626097">
              <w:rPr>
                <w:rFonts w:cs="Calibri"/>
                <w:color w:val="000000"/>
              </w:rPr>
              <w:t xml:space="preserve"> Zamawiający dopuszcza wykonanie tzw. „przeglądu zerowego”. </w:t>
            </w:r>
            <w:r w:rsidR="006545AF" w:rsidRPr="00626097">
              <w:rPr>
                <w:rFonts w:cs="Calibri"/>
                <w:color w:val="000000"/>
              </w:rPr>
              <w:t xml:space="preserve">Zamawiający deklaruje możliwość wykonywania czynności diagnostycznych podczas obsługi zgłoszenia, jednak czas konieczny do wykonania takiej diagnostyki nie powinien przekraczać 1 godziny roboczej. </w:t>
            </w:r>
            <w:r w:rsidR="00595CED" w:rsidRPr="00626097">
              <w:rPr>
                <w:rFonts w:cs="Calibri"/>
                <w:color w:val="000000"/>
              </w:rPr>
              <w:t xml:space="preserve">Dłuższą diagnostykę lub </w:t>
            </w:r>
            <w:r w:rsidR="0048507C" w:rsidRPr="00626097">
              <w:rPr>
                <w:rFonts w:cs="Calibri"/>
                <w:color w:val="000000"/>
              </w:rPr>
              <w:t>wymagając</w:t>
            </w:r>
            <w:r w:rsidR="00B14E45">
              <w:rPr>
                <w:rFonts w:cs="Calibri"/>
                <w:color w:val="000000"/>
              </w:rPr>
              <w:t>ą</w:t>
            </w:r>
            <w:r w:rsidR="0048507C" w:rsidRPr="00626097">
              <w:rPr>
                <w:rFonts w:cs="Calibri"/>
                <w:color w:val="000000"/>
              </w:rPr>
              <w:t xml:space="preserve"> wiedzy specjalistycznej i elektronicznej w</w:t>
            </w:r>
            <w:r w:rsidR="00595CED" w:rsidRPr="00626097">
              <w:rPr>
                <w:rFonts w:cs="Calibri"/>
                <w:color w:val="000000"/>
              </w:rPr>
              <w:t xml:space="preserve">ykonuje samodzielnie Wykonawca. </w:t>
            </w:r>
          </w:p>
          <w:p w:rsidR="002F585F" w:rsidRPr="00626097" w:rsidRDefault="002F585F" w:rsidP="002F585F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D34B96" w:rsidRPr="00626097" w:rsidRDefault="002F585F" w:rsidP="007E5A49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E36039" w:rsidRPr="00626097">
              <w:rPr>
                <w:rFonts w:cs="Calibri"/>
                <w:b/>
                <w:color w:val="000000"/>
              </w:rPr>
              <w:t>1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6C577E" w:rsidRPr="00626097">
              <w:rPr>
                <w:rFonts w:cs="Calibri"/>
                <w:b/>
                <w:color w:val="000000"/>
              </w:rPr>
              <w:t>z</w:t>
            </w:r>
            <w:r w:rsidRPr="00626097">
              <w:rPr>
                <w:rFonts w:cs="Calibri"/>
                <w:b/>
                <w:color w:val="000000"/>
              </w:rPr>
              <w:t>i</w:t>
            </w:r>
            <w:r w:rsidR="006C577E" w:rsidRPr="00626097">
              <w:rPr>
                <w:rFonts w:cs="Calibri"/>
                <w:b/>
                <w:color w:val="000000"/>
              </w:rPr>
              <w:t>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6C577E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2F585F" w:rsidRPr="00626097" w:rsidRDefault="002F585F" w:rsidP="00D34B96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7B25" w:rsidRPr="00626097" w:rsidRDefault="00D34B96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</w:t>
            </w:r>
            <w:r w:rsidR="007E7B25" w:rsidRPr="00626097">
              <w:rPr>
                <w:rFonts w:cs="Calibri"/>
                <w:color w:val="000000"/>
              </w:rPr>
              <w:t xml:space="preserve">Przy </w:t>
            </w:r>
            <w:r w:rsidRPr="00626097">
              <w:rPr>
                <w:rFonts w:cs="Calibri"/>
                <w:color w:val="000000"/>
              </w:rPr>
              <w:t xml:space="preserve">czym dla </w:t>
            </w:r>
            <w:r w:rsidR="007E7B25" w:rsidRPr="00626097">
              <w:rPr>
                <w:rFonts w:cs="Calibri"/>
                <w:color w:val="000000"/>
              </w:rPr>
              <w:t>zgłosze</w:t>
            </w:r>
            <w:r w:rsidRPr="00626097">
              <w:rPr>
                <w:rFonts w:cs="Calibri"/>
                <w:color w:val="000000"/>
              </w:rPr>
              <w:t xml:space="preserve">ń przesłanych po </w:t>
            </w:r>
            <w:r w:rsidR="007E7B25" w:rsidRPr="00626097">
              <w:rPr>
                <w:rFonts w:cs="Calibri"/>
                <w:color w:val="000000"/>
              </w:rPr>
              <w:t>godz. 1</w:t>
            </w:r>
            <w:r w:rsidRPr="00626097">
              <w:rPr>
                <w:rFonts w:cs="Calibri"/>
                <w:color w:val="000000"/>
              </w:rPr>
              <w:t>4</w:t>
            </w:r>
            <w:r w:rsidR="007E7B25" w:rsidRPr="00626097">
              <w:rPr>
                <w:rFonts w:cs="Calibri"/>
                <w:color w:val="000000"/>
              </w:rPr>
              <w:t xml:space="preserve">.00 </w:t>
            </w:r>
            <w:r w:rsidRPr="00626097">
              <w:rPr>
                <w:rFonts w:cs="Calibri"/>
                <w:color w:val="000000"/>
              </w:rPr>
              <w:t xml:space="preserve">czas naprawy liczony jest od kolejnego dnia roboczego.  </w:t>
            </w:r>
          </w:p>
          <w:p w:rsidR="00BA1821" w:rsidRPr="00626097" w:rsidRDefault="00BA1821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Naprawa </w:t>
            </w:r>
            <w:r w:rsidR="00B851CF" w:rsidRPr="00626097">
              <w:rPr>
                <w:rFonts w:cs="Calibri"/>
                <w:color w:val="000000"/>
              </w:rPr>
              <w:t>będzie</w:t>
            </w:r>
            <w:r w:rsidRPr="00626097">
              <w:rPr>
                <w:rFonts w:cs="Calibri"/>
                <w:color w:val="000000"/>
              </w:rPr>
              <w:t xml:space="preserve">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53230A" w:rsidRPr="00626097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</w:t>
            </w:r>
            <w:r w:rsidR="0053230A" w:rsidRPr="00626097">
              <w:rPr>
                <w:rFonts w:cs="Calibri"/>
                <w:color w:val="000000"/>
              </w:rPr>
              <w:t xml:space="preserve">powinien mieć możliwość </w:t>
            </w:r>
            <w:r w:rsidRPr="00626097">
              <w:rPr>
                <w:rFonts w:cs="Calibri"/>
                <w:color w:val="000000"/>
              </w:rPr>
              <w:t>zgłasza</w:t>
            </w:r>
            <w:r w:rsidR="0053230A" w:rsidRPr="00626097">
              <w:rPr>
                <w:rFonts w:cs="Calibri"/>
                <w:color w:val="000000"/>
              </w:rPr>
              <w:t xml:space="preserve">nia usterek co najmniej dwoma kanałami z wymienionych poniżej: 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</w:t>
            </w:r>
            <w:r w:rsidR="0053230A" w:rsidRPr="00626097">
              <w:rPr>
                <w:rFonts w:cs="Calibri"/>
                <w:color w:val="000000"/>
              </w:rPr>
              <w:t>adres e-</w:t>
            </w:r>
            <w:r w:rsidRPr="00626097">
              <w:rPr>
                <w:rFonts w:cs="Calibri"/>
                <w:color w:val="000000"/>
              </w:rPr>
              <w:t>mail</w:t>
            </w:r>
            <w:r w:rsidR="0053230A" w:rsidRPr="00626097">
              <w:rPr>
                <w:rFonts w:cs="Calibri"/>
                <w:color w:val="000000"/>
              </w:rPr>
              <w:t xml:space="preserve">; 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</w:t>
            </w:r>
            <w:r w:rsidR="0053230A" w:rsidRPr="00626097">
              <w:rPr>
                <w:rFonts w:cs="Calibri"/>
                <w:color w:val="000000"/>
              </w:rPr>
              <w:t>/</w:t>
            </w:r>
            <w:proofErr w:type="spellStart"/>
            <w:r w:rsidR="0053230A" w:rsidRPr="00626097">
              <w:rPr>
                <w:rFonts w:cs="Calibri"/>
                <w:color w:val="000000"/>
              </w:rPr>
              <w:t>servicedesk</w:t>
            </w:r>
            <w:proofErr w:type="spellEnd"/>
            <w:r w:rsidR="0053230A" w:rsidRPr="00626097">
              <w:rPr>
                <w:rFonts w:cs="Calibri"/>
                <w:color w:val="000000"/>
              </w:rPr>
              <w:t>;</w:t>
            </w:r>
          </w:p>
          <w:p w:rsidR="0053230A" w:rsidRPr="00626097" w:rsidRDefault="002F585F" w:rsidP="007E5A49">
            <w:pPr>
              <w:pStyle w:val="Akapitzlist"/>
              <w:numPr>
                <w:ilvl w:val="0"/>
                <w:numId w:val="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2F585F" w:rsidRPr="00626097" w:rsidRDefault="002F585F" w:rsidP="002F585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</w:t>
            </w:r>
            <w:r w:rsidR="00CD03DC" w:rsidRPr="00626097">
              <w:rPr>
                <w:rFonts w:cs="Calibri"/>
                <w:color w:val="000000"/>
              </w:rPr>
              <w:t xml:space="preserve">Wsparcie i serwis realizowane w języku polskim. </w:t>
            </w:r>
          </w:p>
          <w:p w:rsidR="002F585F" w:rsidRPr="00626097" w:rsidRDefault="00CD03DC" w:rsidP="00BB74CD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</w:t>
            </w:r>
            <w:r w:rsidR="00E36039" w:rsidRPr="00626097">
              <w:rPr>
                <w:rFonts w:cs="Calibri"/>
                <w:color w:val="000000"/>
              </w:rPr>
              <w:t xml:space="preserve">wymienione podzespoły serwerowe Wykonawca udziela </w:t>
            </w:r>
            <w:r w:rsidR="00B52659" w:rsidRPr="00626097">
              <w:rPr>
                <w:rFonts w:cs="Calibri"/>
                <w:b/>
                <w:color w:val="000000"/>
              </w:rPr>
              <w:t>1 rok</w:t>
            </w:r>
            <w:r w:rsidR="00E36039"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="00E36039" w:rsidRPr="00626097">
              <w:rPr>
                <w:rFonts w:cs="Calibri"/>
                <w:color w:val="000000"/>
              </w:rPr>
              <w:t xml:space="preserve">. Gwarancja realizowana jest </w:t>
            </w:r>
            <w:r w:rsidR="007E5A49" w:rsidRPr="00626097">
              <w:rPr>
                <w:rFonts w:cs="Calibri"/>
                <w:color w:val="000000"/>
              </w:rPr>
              <w:t xml:space="preserve">na takich samych warunkach i </w:t>
            </w:r>
            <w:r w:rsidR="00E36039" w:rsidRPr="00626097">
              <w:rPr>
                <w:rFonts w:cs="Calibri"/>
                <w:color w:val="000000"/>
              </w:rPr>
              <w:t xml:space="preserve">w takich samych reżimach czasowych co wsparcie techniczne i serwisowe. </w:t>
            </w:r>
          </w:p>
          <w:p w:rsidR="0068278C" w:rsidRPr="00626097" w:rsidRDefault="00D30FE6" w:rsidP="0068278C">
            <w:pPr>
              <w:spacing w:after="0"/>
              <w:rPr>
                <w:rFonts w:cs="Calibri"/>
                <w:b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 xml:space="preserve">Zamawiający wymaga przedstawienia dokumentu potwierdzającego posiadanie przez Wykonawcę certyfikatu ISO 9001 w zakresie realizacji usług wsparcia technicznego i serwisu sprzętu komputerowego.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Procesor – Intel Xeon CPU E5-2470 0 @ 2.30GHz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32 GB (2 </w:t>
            </w:r>
            <w:proofErr w:type="spellStart"/>
            <w:r w:rsidRPr="00626097">
              <w:t>sloty</w:t>
            </w:r>
            <w:proofErr w:type="spellEnd"/>
            <w:r w:rsidR="00D81138" w:rsidRPr="00626097">
              <w:t xml:space="preserve"> x 16 GB</w:t>
            </w:r>
            <w:r w:rsidRPr="00626097">
              <w:t xml:space="preserve">) DDR3 (1333 </w:t>
            </w:r>
            <w:proofErr w:type="spellStart"/>
            <w:r w:rsidRPr="00626097">
              <w:t>Mhz</w:t>
            </w:r>
            <w:proofErr w:type="spellEnd"/>
            <w:r w:rsidRPr="00626097">
              <w:t>)</w:t>
            </w:r>
          </w:p>
          <w:p w:rsidR="002F585F" w:rsidRPr="00626097" w:rsidRDefault="002F585F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CD5B55" w:rsidRPr="00626097">
              <w:t>4 x 2TB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561AB9" w:rsidRPr="00626097" w:rsidTr="00CF0431">
        <w:tc>
          <w:tcPr>
            <w:tcW w:w="533" w:type="dxa"/>
            <w:shd w:val="clear" w:color="auto" w:fill="F2F2F2"/>
            <w:vAlign w:val="center"/>
          </w:tcPr>
          <w:p w:rsidR="00561AB9" w:rsidRPr="00626097" w:rsidRDefault="00561AB9" w:rsidP="002F585F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561AB9" w:rsidRPr="00626097" w:rsidRDefault="00561AB9" w:rsidP="002F585F">
            <w:pPr>
              <w:spacing w:before="60" w:after="20"/>
            </w:pPr>
            <w:r w:rsidRPr="00626097">
              <w:t>Numery seryjne serwerów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E5E8B" w:rsidRDefault="00AE5E8B" w:rsidP="00AE5E8B">
            <w:pPr>
              <w:pStyle w:val="Akapitzlist"/>
              <w:spacing w:before="60" w:after="20"/>
            </w:pP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HSB7KY1,</w:t>
            </w: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4TB7KY1,</w:t>
            </w:r>
          </w:p>
          <w:p w:rsidR="00561AB9" w:rsidRPr="00626097" w:rsidRDefault="00561AB9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>5SB7KY1.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E5E8B" w:rsidRPr="00626097" w:rsidRDefault="00AE5E8B" w:rsidP="00AE5E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561AB9" w:rsidRPr="00626097" w:rsidRDefault="00AE5E8B" w:rsidP="00AE5E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2F585F" w:rsidRPr="00626097" w:rsidTr="00CF0431">
        <w:tc>
          <w:tcPr>
            <w:tcW w:w="533" w:type="dxa"/>
            <w:shd w:val="clear" w:color="auto" w:fill="F2F2F2"/>
            <w:vAlign w:val="center"/>
          </w:tcPr>
          <w:p w:rsidR="002F585F" w:rsidRPr="00626097" w:rsidRDefault="00561AB9" w:rsidP="002F585F">
            <w:pPr>
              <w:spacing w:before="60" w:after="20"/>
              <w:jc w:val="center"/>
            </w:pPr>
            <w:r w:rsidRPr="00626097">
              <w:lastRenderedPageBreak/>
              <w:t>4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</w:pPr>
            <w:r w:rsidRPr="00626097">
              <w:t>Okres obowiązywania</w:t>
            </w:r>
            <w:r w:rsidR="001C33ED" w:rsidRPr="00626097">
              <w:t xml:space="preserve"> serwisu  i wsparcia technicznego </w:t>
            </w:r>
            <w:r w:rsidRPr="00626097">
              <w:t xml:space="preserve">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2F585F" w:rsidRPr="00626097" w:rsidRDefault="00FD73A3" w:rsidP="002F585F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</w:t>
            </w:r>
            <w:r w:rsidR="001C33ED" w:rsidRPr="00626097">
              <w:t>–</w:t>
            </w:r>
            <w:r w:rsidRPr="00626097">
              <w:t xml:space="preserve"> </w:t>
            </w:r>
            <w:r w:rsidR="001C33ED" w:rsidRPr="00626097">
              <w:t>12.09.2020 – 11.09.2021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2F585F" w:rsidRPr="00626097" w:rsidRDefault="002F585F" w:rsidP="002F585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7C151B" w:rsidRPr="00626097" w:rsidTr="00BF68E2">
        <w:tc>
          <w:tcPr>
            <w:tcW w:w="3261" w:type="dxa"/>
            <w:gridSpan w:val="2"/>
            <w:vAlign w:val="center"/>
          </w:tcPr>
          <w:p w:rsidR="007C151B" w:rsidRPr="00626097" w:rsidRDefault="007C151B" w:rsidP="00BF68E2">
            <w:pPr>
              <w:spacing w:before="60" w:after="20"/>
              <w:jc w:val="center"/>
            </w:pPr>
            <w:r w:rsidRPr="00626097">
              <w:rPr>
                <w:b/>
              </w:rPr>
              <w:t>Łączna cena brutto w części E  zamówienia</w:t>
            </w:r>
          </w:p>
        </w:tc>
        <w:tc>
          <w:tcPr>
            <w:tcW w:w="12190" w:type="dxa"/>
            <w:gridSpan w:val="4"/>
            <w:vAlign w:val="center"/>
          </w:tcPr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after="0"/>
              <w:rPr>
                <w:sz w:val="18"/>
              </w:rPr>
            </w:pPr>
          </w:p>
        </w:tc>
      </w:tr>
    </w:tbl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A3311E" w:rsidRPr="00626097" w:rsidRDefault="007C151B" w:rsidP="007C151B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542A67" w:rsidRPr="00626097" w:rsidRDefault="00542A67" w:rsidP="00542A67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F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Zakup serwisu i wsparcia technicznego dla serwerów NAS </w:t>
      </w:r>
      <w:proofErr w:type="spellStart"/>
      <w:r w:rsidRPr="00626097">
        <w:rPr>
          <w:rFonts w:ascii="Arial" w:hAnsi="Arial" w:cs="Arial"/>
          <w:color w:val="000000"/>
          <w:sz w:val="24"/>
          <w:szCs w:val="24"/>
        </w:rPr>
        <w:t>Synology</w:t>
      </w:r>
      <w:proofErr w:type="spellEnd"/>
      <w:r w:rsidRPr="00626097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3354F" w:rsidRPr="00626097" w:rsidRDefault="0053354F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542A6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F</w:t>
            </w:r>
            <w:r w:rsidR="007C151B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Wsparcie dla serwer</w:t>
            </w:r>
            <w:r w:rsidR="00223087" w:rsidRPr="00626097">
              <w:rPr>
                <w:b/>
              </w:rPr>
              <w:t>a</w:t>
            </w:r>
            <w:r w:rsidRPr="00626097">
              <w:rPr>
                <w:b/>
              </w:rPr>
              <w:t xml:space="preserve"> </w:t>
            </w:r>
            <w:proofErr w:type="spellStart"/>
            <w:r w:rsidR="00223087" w:rsidRPr="00626097">
              <w:rPr>
                <w:b/>
              </w:rPr>
              <w:t>Synology</w:t>
            </w:r>
            <w:proofErr w:type="spellEnd"/>
            <w:r w:rsidRPr="00626097">
              <w:rPr>
                <w:b/>
              </w:rPr>
              <w:t xml:space="preserve"> </w:t>
            </w:r>
            <w:r w:rsidR="009B0F8B" w:rsidRPr="00626097">
              <w:rPr>
                <w:b/>
              </w:rPr>
              <w:t xml:space="preserve">RS3412RPxs 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22308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="00C70380" w:rsidRPr="00626097">
              <w:rPr>
                <w:rFonts w:cs="Calibri"/>
                <w:b/>
                <w:color w:val="000000"/>
              </w:rPr>
              <w:t>1 dzień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5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53354F" w:rsidRPr="00626097">
              <w:rPr>
                <w:rFonts w:cs="Calibri"/>
                <w:b/>
                <w:color w:val="000000"/>
              </w:rPr>
              <w:t>ni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ych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7E5A49" w:rsidRPr="00626097" w:rsidRDefault="007E5A49" w:rsidP="007E5A49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1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D30FE6" w:rsidRPr="00626097" w:rsidRDefault="00D30FE6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5E636C" w:rsidRPr="00626097">
              <w:rPr>
                <w:color w:val="000000"/>
              </w:rPr>
              <w:t>LDKKN90078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Procesor – Intel </w:t>
            </w:r>
            <w:proofErr w:type="spellStart"/>
            <w:r w:rsidR="005067D7" w:rsidRPr="00626097">
              <w:t>Core</w:t>
            </w:r>
            <w:proofErr w:type="spellEnd"/>
            <w:r w:rsidR="005067D7" w:rsidRPr="00626097">
              <w:t xml:space="preserve"> i3-2100 @ 3,1 GHz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2 GB </w:t>
            </w:r>
          </w:p>
          <w:p w:rsidR="003E32C2" w:rsidRPr="00626097" w:rsidRDefault="003E32C2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5067D7" w:rsidRPr="00626097">
              <w:t>10 x 3 TB (model ST33000650NS)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3311E" w:rsidRPr="00626097" w:rsidRDefault="007C2EE4" w:rsidP="00CF0431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3311E" w:rsidRPr="00626097" w:rsidRDefault="001C33ED" w:rsidP="00CF0431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12.09.2020 – 11.09.2021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</w:tbl>
    <w:p w:rsidR="00A3311E" w:rsidRPr="00626097" w:rsidRDefault="00A3311E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F63386" w:rsidRDefault="00F63386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926FE6" w:rsidRPr="00626097" w:rsidRDefault="00926FE6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7C151B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F2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223087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serwera </w:t>
            </w:r>
            <w:proofErr w:type="spellStart"/>
            <w:r w:rsidRPr="00626097">
              <w:rPr>
                <w:b/>
              </w:rPr>
              <w:t>Synology</w:t>
            </w:r>
            <w:proofErr w:type="spellEnd"/>
            <w:r w:rsidR="0037105E" w:rsidRPr="00626097">
              <w:rPr>
                <w:b/>
              </w:rPr>
              <w:t xml:space="preserve"> RS3617RPxs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223087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5B0E9F" w:rsidRDefault="005B0E9F" w:rsidP="007E5A49">
            <w:pPr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="00C70380" w:rsidRPr="00626097">
              <w:rPr>
                <w:rFonts w:cs="Calibri"/>
                <w:b/>
                <w:color w:val="000000"/>
              </w:rPr>
              <w:t>1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dzień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</w:t>
            </w:r>
            <w:r w:rsidR="00C70380" w:rsidRPr="00626097">
              <w:rPr>
                <w:rFonts w:cs="Calibri"/>
                <w:b/>
                <w:color w:val="000000"/>
              </w:rPr>
              <w:t>5</w:t>
            </w:r>
            <w:r w:rsidRPr="00626097">
              <w:rPr>
                <w:rFonts w:cs="Calibri"/>
                <w:b/>
                <w:color w:val="000000"/>
              </w:rPr>
              <w:t xml:space="preserve"> d</w:t>
            </w:r>
            <w:r w:rsidR="0053354F" w:rsidRPr="00626097">
              <w:rPr>
                <w:rFonts w:cs="Calibri"/>
                <w:b/>
                <w:color w:val="000000"/>
              </w:rPr>
              <w:t>ni</w:t>
            </w:r>
            <w:r w:rsidRPr="00626097">
              <w:rPr>
                <w:rFonts w:cs="Calibri"/>
                <w:b/>
                <w:color w:val="000000"/>
              </w:rPr>
              <w:t xml:space="preserve"> robocz</w:t>
            </w:r>
            <w:r w:rsidR="00C70380" w:rsidRPr="00626097">
              <w:rPr>
                <w:rFonts w:cs="Calibri"/>
                <w:b/>
                <w:color w:val="000000"/>
              </w:rPr>
              <w:t>ych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7E5A49" w:rsidRPr="00626097" w:rsidRDefault="007E5A49" w:rsidP="007E5A49">
            <w:pPr>
              <w:pStyle w:val="Akapitzlist"/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  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926FE6" w:rsidRDefault="00926FE6" w:rsidP="007E5A49">
            <w:pPr>
              <w:spacing w:after="0"/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Default="007E5A49" w:rsidP="007E5A49">
            <w:pPr>
              <w:pStyle w:val="Akapitzlist"/>
              <w:numPr>
                <w:ilvl w:val="0"/>
                <w:numId w:val="13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926FE6" w:rsidRPr="00626097" w:rsidRDefault="00926FE6" w:rsidP="00926FE6">
            <w:pPr>
              <w:pStyle w:val="Akapitzlist"/>
              <w:rPr>
                <w:rFonts w:cs="Calibri"/>
                <w:color w:val="000000"/>
              </w:rPr>
            </w:pP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5B0E9F" w:rsidRDefault="005B0E9F" w:rsidP="007E5A49">
            <w:pPr>
              <w:spacing w:after="0"/>
              <w:rPr>
                <w:rFonts w:cs="Calibri"/>
                <w:color w:val="000000"/>
              </w:rPr>
            </w:pPr>
          </w:p>
          <w:p w:rsidR="007E5A49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926FE6" w:rsidRPr="00626097" w:rsidRDefault="00926FE6" w:rsidP="007E5A49">
            <w:pPr>
              <w:spacing w:after="0"/>
              <w:rPr>
                <w:rFonts w:cs="Calibri"/>
                <w:color w:val="000000"/>
              </w:rPr>
            </w:pPr>
          </w:p>
          <w:p w:rsidR="00926FE6" w:rsidRPr="00626097" w:rsidRDefault="00D30FE6" w:rsidP="005B0E9F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9B0F8B" w:rsidRPr="00626097" w:rsidTr="00CF0431">
        <w:tc>
          <w:tcPr>
            <w:tcW w:w="533" w:type="dxa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5B0E9F" w:rsidRDefault="005B0E9F" w:rsidP="005B0E9F">
            <w:pPr>
              <w:pStyle w:val="Akapitzlist"/>
              <w:spacing w:before="60" w:after="20"/>
            </w:pP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D63A81" w:rsidRPr="00626097">
              <w:rPr>
                <w:color w:val="000000"/>
              </w:rPr>
              <w:t>1660NTN897700</w:t>
            </w: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Procesor – Intel </w:t>
            </w:r>
            <w:r w:rsidR="005067D7" w:rsidRPr="00626097">
              <w:t>Xeon D-1521 @ 2,4 GHz</w:t>
            </w:r>
          </w:p>
          <w:p w:rsidR="009B0F8B" w:rsidRPr="00626097" w:rsidRDefault="009B0F8B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RAM – </w:t>
            </w:r>
            <w:r w:rsidR="005067D7" w:rsidRPr="00626097">
              <w:t>8</w:t>
            </w:r>
            <w:r w:rsidRPr="00626097">
              <w:t xml:space="preserve"> GB </w:t>
            </w:r>
          </w:p>
          <w:p w:rsidR="005B0E9F" w:rsidRDefault="009B0F8B" w:rsidP="005B0E9F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HDD – </w:t>
            </w:r>
            <w:r w:rsidR="005067D7" w:rsidRPr="00626097">
              <w:t>12 x 4 TB (model WD4002FFWX-68TZ4N0)</w:t>
            </w:r>
          </w:p>
          <w:p w:rsidR="00AE5E8B" w:rsidRPr="00626097" w:rsidRDefault="00AE5E8B" w:rsidP="00AE5E8B">
            <w:pPr>
              <w:pStyle w:val="Akapitzlist"/>
              <w:spacing w:before="60" w:after="20"/>
            </w:pP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</w:p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9B0F8B" w:rsidRPr="00626097" w:rsidRDefault="009B0F8B" w:rsidP="009B0F8B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lastRenderedPageBreak/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E32C2" w:rsidRPr="00626097" w:rsidRDefault="001C33ED" w:rsidP="003E32C2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12.09.2020 – 11.09.2021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7C151B" w:rsidRPr="00626097" w:rsidTr="00BF68E2">
        <w:tc>
          <w:tcPr>
            <w:tcW w:w="3261" w:type="dxa"/>
            <w:gridSpan w:val="2"/>
            <w:vAlign w:val="center"/>
          </w:tcPr>
          <w:p w:rsidR="007C151B" w:rsidRPr="00626097" w:rsidRDefault="007C151B" w:rsidP="00BF68E2">
            <w:pPr>
              <w:spacing w:before="60" w:after="20"/>
              <w:jc w:val="center"/>
            </w:pPr>
            <w:r w:rsidRPr="00626097">
              <w:rPr>
                <w:b/>
              </w:rPr>
              <w:t>Łączna cena brutto w części F  zamówienia</w:t>
            </w:r>
          </w:p>
        </w:tc>
        <w:tc>
          <w:tcPr>
            <w:tcW w:w="12190" w:type="dxa"/>
            <w:gridSpan w:val="4"/>
            <w:vAlign w:val="center"/>
          </w:tcPr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7C151B" w:rsidRPr="00626097" w:rsidRDefault="007C151B" w:rsidP="00BF68E2">
            <w:pPr>
              <w:spacing w:after="0"/>
              <w:rPr>
                <w:sz w:val="18"/>
              </w:rPr>
            </w:pPr>
          </w:p>
        </w:tc>
      </w:tr>
    </w:tbl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F63386" w:rsidRPr="00626097" w:rsidRDefault="00F63386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rPr>
          <w:rFonts w:ascii="Arial" w:hAnsi="Arial" w:cs="Arial"/>
          <w:b/>
          <w:color w:val="000000"/>
          <w:sz w:val="24"/>
          <w:szCs w:val="24"/>
        </w:rPr>
      </w:pP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         ...............................................................</w:t>
      </w:r>
    </w:p>
    <w:p w:rsidR="007C151B" w:rsidRPr="00626097" w:rsidRDefault="007C151B" w:rsidP="007C151B">
      <w:pPr>
        <w:tabs>
          <w:tab w:val="left" w:pos="9240"/>
        </w:tabs>
        <w:spacing w:before="60" w:after="20"/>
        <w:jc w:val="center"/>
        <w:rPr>
          <w:sz w:val="18"/>
        </w:rPr>
      </w:pPr>
      <w:r w:rsidRPr="00626097">
        <w:rPr>
          <w:sz w:val="18"/>
        </w:rPr>
        <w:t xml:space="preserve">                                                                             Pieczęć imienna i podpis uprawnionego</w:t>
      </w:r>
    </w:p>
    <w:p w:rsidR="00A3311E" w:rsidRPr="00626097" w:rsidRDefault="007C151B" w:rsidP="007C151B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przedstawiciela Wykonawcy</w:t>
      </w: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7C151B" w:rsidRPr="00626097" w:rsidRDefault="007C151B" w:rsidP="007C151B">
      <w:pPr>
        <w:spacing w:after="40"/>
        <w:outlineLvl w:val="0"/>
        <w:rPr>
          <w:rFonts w:ascii="Arial" w:hAnsi="Arial" w:cs="Arial"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Część G – </w:t>
      </w:r>
      <w:r w:rsidRPr="00626097">
        <w:t xml:space="preserve"> </w:t>
      </w:r>
      <w:r w:rsidRPr="00626097">
        <w:rPr>
          <w:rFonts w:ascii="Arial" w:hAnsi="Arial" w:cs="Arial"/>
          <w:color w:val="000000"/>
          <w:sz w:val="24"/>
          <w:szCs w:val="24"/>
        </w:rPr>
        <w:t xml:space="preserve">Zakup serwisu i wsparcia technicznego dla routerów CISCO </w:t>
      </w:r>
    </w:p>
    <w:p w:rsidR="00A3311E" w:rsidRPr="00626097" w:rsidRDefault="00A3311E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B6071" w:rsidRPr="00626097" w:rsidTr="00F3652F">
        <w:tc>
          <w:tcPr>
            <w:tcW w:w="533" w:type="dxa"/>
            <w:vMerge w:val="restart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G</w:t>
            </w:r>
            <w:r w:rsidR="007C151B" w:rsidRPr="00626097">
              <w:rPr>
                <w:b/>
              </w:rPr>
              <w:t>1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B6071" w:rsidRPr="00626097" w:rsidRDefault="00AB6071" w:rsidP="006C577E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routera </w:t>
            </w:r>
            <w:r w:rsidR="006C577E" w:rsidRPr="00626097">
              <w:rPr>
                <w:b/>
              </w:rPr>
              <w:t>CISCO 2951-SEC/K9</w:t>
            </w:r>
          </w:p>
        </w:tc>
        <w:tc>
          <w:tcPr>
            <w:tcW w:w="1701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B6071" w:rsidRPr="00626097" w:rsidTr="00F3652F">
        <w:tc>
          <w:tcPr>
            <w:tcW w:w="533" w:type="dxa"/>
            <w:vMerge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1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B6071" w:rsidRPr="00626097" w:rsidRDefault="00AB6071" w:rsidP="00F3652F">
            <w:pPr>
              <w:spacing w:before="60" w:after="20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F3652F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7E5A49">
            <w:p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1 dzień roboczy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A37C07" w:rsidRPr="00A918C7" w:rsidRDefault="00A37C07" w:rsidP="00A37C07">
            <w:pPr>
              <w:spacing w:after="0"/>
              <w:rPr>
                <w:rFonts w:cs="Calibri"/>
                <w:b/>
                <w:color w:val="000000"/>
              </w:rPr>
            </w:pPr>
            <w:r w:rsidRPr="00A918C7">
              <w:rPr>
                <w:rFonts w:cs="Calibri"/>
                <w:b/>
                <w:color w:val="000000"/>
              </w:rPr>
              <w:t>Wykonawca zobowiązany jest do wsparcia Zamawiającego w przeniesieniu istniejącej konfiguracji z uszkodzonego urządzenia na urządzenie naprawione/dostarczone w ramach naprawy</w:t>
            </w:r>
            <w:r>
              <w:rPr>
                <w:rFonts w:cs="Calibri"/>
                <w:b/>
                <w:color w:val="000000"/>
              </w:rPr>
              <w:t>, tj. uruchomić naprawione urządzenie z obecnie wykorzystywanymi ustawieniami</w:t>
            </w:r>
            <w:r w:rsidRPr="00A918C7">
              <w:rPr>
                <w:rFonts w:cs="Calibri"/>
                <w:b/>
                <w:color w:val="000000"/>
              </w:rPr>
              <w:t xml:space="preserve">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Naprawa będzie realizowana w lokalizacjach Zamawiającego: Toruń </w:t>
            </w:r>
            <w:r w:rsidR="00B14E45">
              <w:rPr>
                <w:rFonts w:cs="Calibri"/>
                <w:color w:val="000000"/>
              </w:rPr>
              <w:t xml:space="preserve">- </w:t>
            </w:r>
            <w:r w:rsidRPr="00626097">
              <w:rPr>
                <w:rFonts w:cs="Calibri"/>
                <w:color w:val="000000"/>
              </w:rPr>
              <w:t>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5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od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</w:p>
          <w:p w:rsidR="00D30FE6" w:rsidRPr="00626097" w:rsidRDefault="00D30FE6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B6071" w:rsidRPr="00626097" w:rsidRDefault="00AB6071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="006C577E" w:rsidRPr="00626097">
              <w:rPr>
                <w:b/>
                <w:color w:val="000000"/>
              </w:rPr>
              <w:t>FCZ171860GQ</w:t>
            </w:r>
          </w:p>
          <w:p w:rsidR="006C577E" w:rsidRPr="00626097" w:rsidRDefault="006C577E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Zawiera </w:t>
            </w:r>
            <w:r w:rsidR="00B562FF" w:rsidRPr="00626097">
              <w:t>funk</w:t>
            </w:r>
            <w:r w:rsidR="00FA4596" w:rsidRPr="00626097">
              <w:t>cjonalność</w:t>
            </w:r>
            <w:r w:rsidR="00B562FF" w:rsidRPr="00626097">
              <w:t xml:space="preserve"> </w:t>
            </w:r>
            <w:r w:rsidR="00FA4596" w:rsidRPr="00626097">
              <w:t>S</w:t>
            </w:r>
            <w:r w:rsidR="00B562FF" w:rsidRPr="00626097">
              <w:t>ecurity</w:t>
            </w:r>
            <w:r w:rsidR="00FA4596" w:rsidRPr="00626097">
              <w:t xml:space="preserve"> –</w:t>
            </w:r>
            <w:r w:rsidR="00751A2D" w:rsidRPr="00626097">
              <w:t xml:space="preserve"> </w:t>
            </w:r>
            <w:r w:rsidRPr="00A37C07">
              <w:rPr>
                <w:b/>
              </w:rPr>
              <w:t>SEC/K9</w:t>
            </w:r>
            <w:r w:rsidR="00751A2D" w:rsidRPr="00626097"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B6071" w:rsidRPr="00626097" w:rsidTr="00F3652F">
        <w:tc>
          <w:tcPr>
            <w:tcW w:w="533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AB6071" w:rsidRPr="00626097" w:rsidRDefault="001C33ED" w:rsidP="00F3652F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12.09.2020 – 11.09.2021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AB6071" w:rsidRPr="00626097" w:rsidRDefault="00AB6071" w:rsidP="00F3652F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</w:tbl>
    <w:p w:rsidR="00C02C0B" w:rsidRPr="00626097" w:rsidRDefault="00C02C0B" w:rsidP="00B62C4C">
      <w:pPr>
        <w:spacing w:after="40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53354F" w:rsidRPr="00626097" w:rsidRDefault="0053354F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rFonts w:ascii="Arial" w:hAnsi="Arial" w:cs="Arial"/>
          <w:b/>
          <w:color w:val="000000"/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728"/>
        <w:gridCol w:w="7229"/>
        <w:gridCol w:w="1701"/>
        <w:gridCol w:w="1630"/>
        <w:gridCol w:w="1630"/>
      </w:tblGrid>
      <w:tr w:rsidR="00A3311E" w:rsidRPr="00626097" w:rsidTr="00CF0431">
        <w:tc>
          <w:tcPr>
            <w:tcW w:w="533" w:type="dxa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lastRenderedPageBreak/>
              <w:t>G</w:t>
            </w:r>
            <w:r w:rsidR="007C151B" w:rsidRPr="00626097">
              <w:rPr>
                <w:b/>
              </w:rPr>
              <w:t>2</w:t>
            </w:r>
          </w:p>
        </w:tc>
        <w:tc>
          <w:tcPr>
            <w:tcW w:w="9957" w:type="dxa"/>
            <w:gridSpan w:val="2"/>
            <w:vMerge w:val="restart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 xml:space="preserve">Wsparcie dla </w:t>
            </w:r>
            <w:r w:rsidR="00AB6071" w:rsidRPr="00626097">
              <w:rPr>
                <w:b/>
              </w:rPr>
              <w:t xml:space="preserve">routera </w:t>
            </w:r>
            <w:r w:rsidR="006C577E" w:rsidRPr="00626097">
              <w:rPr>
                <w:b/>
              </w:rPr>
              <w:t>CISCO 2901-SEC/K9</w:t>
            </w: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Ilość: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Cena jednostkowa brutto PLN</w:t>
            </w:r>
          </w:p>
        </w:tc>
        <w:tc>
          <w:tcPr>
            <w:tcW w:w="1630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Całkowita wartość brutto PLN</w:t>
            </w:r>
          </w:p>
        </w:tc>
      </w:tr>
      <w:tr w:rsidR="00A3311E" w:rsidRPr="00626097" w:rsidTr="00CF0431">
        <w:tc>
          <w:tcPr>
            <w:tcW w:w="533" w:type="dxa"/>
            <w:vMerge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</w:p>
        </w:tc>
        <w:tc>
          <w:tcPr>
            <w:tcW w:w="9957" w:type="dxa"/>
            <w:gridSpan w:val="2"/>
            <w:vMerge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</w:p>
          <w:p w:rsidR="00A3311E" w:rsidRPr="00626097" w:rsidRDefault="00751A2D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2</w:t>
            </w:r>
            <w:r w:rsidR="00A3311E" w:rsidRPr="00626097">
              <w:rPr>
                <w:b/>
              </w:rPr>
              <w:t xml:space="preserve"> szt.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A3311E" w:rsidRPr="00626097" w:rsidRDefault="00A3311E" w:rsidP="00CF0431">
            <w:pPr>
              <w:spacing w:before="60" w:after="20"/>
              <w:rPr>
                <w:b/>
              </w:rPr>
            </w:pP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</w:tc>
      </w:tr>
      <w:tr w:rsidR="00A3311E" w:rsidRPr="00626097" w:rsidTr="00CF0431">
        <w:tc>
          <w:tcPr>
            <w:tcW w:w="533" w:type="dxa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Lp.</w:t>
            </w:r>
          </w:p>
        </w:tc>
        <w:tc>
          <w:tcPr>
            <w:tcW w:w="11658" w:type="dxa"/>
            <w:gridSpan w:val="3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>Opis przedmiotu zamówienia – wymagania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Czy  zaproponowany przedmiot spełnia wymagania w opisie? (TAK/NIE)</w:t>
            </w:r>
          </w:p>
        </w:tc>
      </w:tr>
      <w:tr w:rsidR="007E5A49" w:rsidRPr="00626097" w:rsidTr="00CF0431">
        <w:tc>
          <w:tcPr>
            <w:tcW w:w="533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</w:pPr>
            <w:r w:rsidRPr="00626097">
              <w:t>1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</w:pPr>
            <w:r w:rsidRPr="00626097">
              <w:t xml:space="preserve">Parametry oraz opis poziomu świadczenia usługi (SLA) dla serwisu i wsparcia technicznego 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200"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Wykonawca zapewni serwis i wsparcie techniczne na wszystkie podzespoły serwerowe. Wsparcie obejmuje wszystkie części, robociznę i ewentualne koszty dostawy. Wykonawca zrealizuje ewentualne dostawy na swój koszt i ryzyko. Zamawiający dopuszcza wykonanie tzw. „przeglądu zerowego”. Zamawiający deklaruje możliwość wykonywania czynności diagnostycznych podczas obsługi zgłoszenia, jednak czas konieczny do wykonania takiej diagnostyki nie powinien przekraczać 1 godziny roboczej. Dłuższą diagnostykę lub wymagając</w:t>
            </w:r>
            <w:r w:rsidR="00B14E45">
              <w:rPr>
                <w:rFonts w:cs="Calibri"/>
                <w:color w:val="000000"/>
              </w:rPr>
              <w:t>ą</w:t>
            </w:r>
            <w:r w:rsidRPr="00626097">
              <w:rPr>
                <w:rFonts w:cs="Calibri"/>
                <w:color w:val="000000"/>
              </w:rPr>
              <w:t xml:space="preserve"> wiedzy specjalistycznej i elektronicznej wykonuje samodzielnie Wykonawca. </w:t>
            </w:r>
          </w:p>
          <w:p w:rsidR="007E5A49" w:rsidRPr="00626097" w:rsidRDefault="007E5A49" w:rsidP="00D30FE6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Wsparcie techniczne i serwisowe powinno być świadczone w następujących reżimach czasowych: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czas reakcji serwisu:  </w:t>
            </w:r>
            <w:r w:rsidRPr="00626097">
              <w:rPr>
                <w:rFonts w:cs="Calibri"/>
                <w:b/>
                <w:color w:val="000000"/>
              </w:rPr>
              <w:t>4 godziny robocze</w:t>
            </w:r>
            <w:r w:rsidRPr="00626097">
              <w:rPr>
                <w:rFonts w:cs="Calibri"/>
                <w:color w:val="000000"/>
              </w:rPr>
              <w:t xml:space="preserve">,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czas naprawy:</w:t>
            </w:r>
            <w:r w:rsidRPr="00626097">
              <w:rPr>
                <w:rFonts w:cs="Calibri"/>
                <w:b/>
                <w:color w:val="000000"/>
              </w:rPr>
              <w:t xml:space="preserve"> 1 dzień roboczy</w:t>
            </w:r>
            <w:r w:rsidRPr="00626097">
              <w:rPr>
                <w:rFonts w:cs="Calibri"/>
                <w:color w:val="000000"/>
              </w:rPr>
              <w:t xml:space="preserve">; </w:t>
            </w:r>
          </w:p>
          <w:p w:rsidR="008B13E2" w:rsidRPr="00A918C7" w:rsidRDefault="008B13E2" w:rsidP="008B13E2">
            <w:pPr>
              <w:spacing w:after="0"/>
              <w:rPr>
                <w:rFonts w:cs="Calibri"/>
                <w:b/>
                <w:color w:val="000000"/>
              </w:rPr>
            </w:pPr>
            <w:r w:rsidRPr="00A918C7">
              <w:rPr>
                <w:rFonts w:cs="Calibri"/>
                <w:b/>
                <w:color w:val="000000"/>
              </w:rPr>
              <w:t xml:space="preserve">Wykonawca zobowiązany jest do wsparcia Zamawiającego w przeniesieniu </w:t>
            </w:r>
            <w:r w:rsidR="00A918C7" w:rsidRPr="00A918C7">
              <w:rPr>
                <w:rFonts w:cs="Calibri"/>
                <w:b/>
                <w:color w:val="000000"/>
              </w:rPr>
              <w:t xml:space="preserve">istniejącej </w:t>
            </w:r>
            <w:r w:rsidRPr="00A918C7">
              <w:rPr>
                <w:rFonts w:cs="Calibri"/>
                <w:b/>
                <w:color w:val="000000"/>
              </w:rPr>
              <w:t>konfiguracji z uszkodzonego urządzenia na urządzenie</w:t>
            </w:r>
            <w:r w:rsidR="00A918C7" w:rsidRPr="00A918C7">
              <w:rPr>
                <w:rFonts w:cs="Calibri"/>
                <w:b/>
                <w:color w:val="000000"/>
              </w:rPr>
              <w:t xml:space="preserve"> naprawione/dostarczone w ramach naprawy</w:t>
            </w:r>
            <w:r w:rsidR="00A37C07">
              <w:rPr>
                <w:rFonts w:cs="Calibri"/>
                <w:b/>
                <w:color w:val="000000"/>
              </w:rPr>
              <w:t>, tj. uruchomić naprawione urządzenie z obecnie wykorzystywanymi ustawieniami</w:t>
            </w:r>
            <w:r w:rsidRPr="00A918C7">
              <w:rPr>
                <w:rFonts w:cs="Calibri"/>
                <w:b/>
                <w:color w:val="000000"/>
              </w:rPr>
              <w:t xml:space="preserve">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Zgłoszenia powinny być rejestrowane w każdy dzień roboczy tj. każdy dzień z wyjątkiem dni ustawowo wolnych od pracy, w godzinach 8.00 – 17.00. Przy czym dla zgłoszeń przesłanych po godz. 14.00 czas naprawy liczony jest od kolejnego dnia roboczego. 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lastRenderedPageBreak/>
              <w:t>Naprawa będzie realizowana w lokalizacjach Zamawiającego: Toruń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Szosa Chełmińska 30/32; Bydgoszcz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Paderewskiego 26; Włocławek</w:t>
            </w:r>
            <w:r w:rsidR="00B14E45">
              <w:rPr>
                <w:rFonts w:cs="Calibri"/>
                <w:color w:val="000000"/>
              </w:rPr>
              <w:t xml:space="preserve"> -</w:t>
            </w:r>
            <w:r w:rsidRPr="00626097">
              <w:rPr>
                <w:rFonts w:cs="Calibri"/>
                <w:color w:val="000000"/>
              </w:rPr>
              <w:t xml:space="preserve"> ul. Bulwary 5b.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Zamawiający powinien mieć możliwość zgłaszania usterek co najmniej dwoma kanałami z wymienionych poniżej: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wskazany adres e-mail; 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>portal helpdesk/</w:t>
            </w:r>
            <w:proofErr w:type="spellStart"/>
            <w:r w:rsidRPr="00626097">
              <w:rPr>
                <w:rFonts w:cs="Calibri"/>
                <w:color w:val="000000"/>
              </w:rPr>
              <w:t>servicedesk</w:t>
            </w:r>
            <w:proofErr w:type="spellEnd"/>
            <w:r w:rsidRPr="00626097">
              <w:rPr>
                <w:rFonts w:cs="Calibri"/>
                <w:color w:val="000000"/>
              </w:rPr>
              <w:t>;</w:t>
            </w:r>
          </w:p>
          <w:p w:rsidR="007E5A49" w:rsidRPr="00626097" w:rsidRDefault="007E5A49" w:rsidP="007E5A49">
            <w:pPr>
              <w:pStyle w:val="Akapitzlist"/>
              <w:numPr>
                <w:ilvl w:val="0"/>
                <w:numId w:val="17"/>
              </w:numPr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telefonicznie. </w:t>
            </w:r>
          </w:p>
          <w:p w:rsidR="007E5A49" w:rsidRPr="00626097" w:rsidRDefault="007E5A49" w:rsidP="007E5A49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Serwis Wykonawcy ma obowiązek potwierdzić przyjęcie zgłoszenia wysyłając numer zgłoszenia na adres e-mail Zamawiającego. Wsparcie i serwis realizowane w języku polskim. </w:t>
            </w:r>
          </w:p>
          <w:p w:rsidR="00D30FE6" w:rsidRPr="00626097" w:rsidRDefault="007E5A49" w:rsidP="00D30FE6">
            <w:pPr>
              <w:spacing w:after="0"/>
              <w:rPr>
                <w:rFonts w:cs="Calibri"/>
                <w:color w:val="000000"/>
              </w:rPr>
            </w:pPr>
            <w:r w:rsidRPr="00626097">
              <w:rPr>
                <w:rFonts w:cs="Calibri"/>
                <w:color w:val="000000"/>
              </w:rPr>
              <w:t xml:space="preserve">Na wymienione podzespoły serwerowe Wykonawca udziela </w:t>
            </w:r>
            <w:r w:rsidRPr="00626097">
              <w:rPr>
                <w:rFonts w:cs="Calibri"/>
                <w:b/>
                <w:color w:val="000000"/>
              </w:rPr>
              <w:t>1 rok</w:t>
            </w:r>
            <w:r w:rsidRPr="00626097">
              <w:rPr>
                <w:rFonts w:cs="Calibri"/>
                <w:color w:val="000000"/>
              </w:rPr>
              <w:t xml:space="preserve"> gwarancji</w:t>
            </w:r>
            <w:r w:rsidR="00072E6C">
              <w:rPr>
                <w:rFonts w:cs="Calibri"/>
                <w:color w:val="000000"/>
              </w:rPr>
              <w:t xml:space="preserve"> </w:t>
            </w:r>
            <w:r w:rsidR="00154A51">
              <w:rPr>
                <w:rFonts w:cs="Calibri"/>
                <w:color w:val="000000"/>
              </w:rPr>
              <w:t xml:space="preserve">licząc </w:t>
            </w:r>
            <w:r w:rsidR="00072E6C">
              <w:rPr>
                <w:rFonts w:cs="Calibri"/>
                <w:color w:val="000000"/>
              </w:rPr>
              <w:t>od dnia wymiany podzespołów</w:t>
            </w:r>
            <w:r w:rsidRPr="00626097">
              <w:rPr>
                <w:rFonts w:cs="Calibri"/>
                <w:color w:val="000000"/>
              </w:rPr>
              <w:t xml:space="preserve">. Gwarancja realizowana jest na takich samych warunkach i w takich samych reżimach czasowych co wsparcie techniczne i serwisowe. </w:t>
            </w:r>
            <w:r w:rsidR="00D30FE6" w:rsidRPr="00626097">
              <w:rPr>
                <w:rFonts w:cs="Calibri"/>
                <w:b/>
                <w:color w:val="000000"/>
              </w:rPr>
              <w:t>Zamawiający wymaga przedstawienia dokumentu potwierdzającego posiadanie przez Wykonawcę certyfikatu ISO 9001 w zakresie realizacji usług wsparcia technicznego i serwisu sprzętu komputerowego.</w:t>
            </w:r>
            <w:r w:rsidR="0068278C" w:rsidRPr="00626097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7E5A49" w:rsidRPr="00626097" w:rsidRDefault="007E5A49" w:rsidP="007E5A49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6C577E" w:rsidRPr="00626097" w:rsidTr="00CF0431">
        <w:tc>
          <w:tcPr>
            <w:tcW w:w="533" w:type="dxa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  <w:jc w:val="center"/>
            </w:pPr>
            <w:r w:rsidRPr="00626097">
              <w:t>2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</w:pPr>
            <w:r w:rsidRPr="00626097">
              <w:t>Parametry sprzętu do serwisowania i wsparcia technicznego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6C577E" w:rsidRPr="00626097" w:rsidRDefault="006C577E" w:rsidP="007E5A4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SN: </w:t>
            </w:r>
            <w:r w:rsidRPr="00626097">
              <w:rPr>
                <w:b/>
                <w:color w:val="000000"/>
              </w:rPr>
              <w:t>FCZ171991GH, FCZ1719C2BL</w:t>
            </w:r>
          </w:p>
          <w:p w:rsidR="006C577E" w:rsidRPr="00626097" w:rsidRDefault="00FA4596" w:rsidP="00561AB9">
            <w:pPr>
              <w:pStyle w:val="Akapitzlist"/>
              <w:numPr>
                <w:ilvl w:val="0"/>
                <w:numId w:val="5"/>
              </w:numPr>
              <w:spacing w:before="60" w:after="20"/>
            </w:pPr>
            <w:r w:rsidRPr="00626097">
              <w:t xml:space="preserve">Zawiera funkcjonalność Security – </w:t>
            </w:r>
            <w:r w:rsidRPr="00A37C07">
              <w:rPr>
                <w:b/>
              </w:rPr>
              <w:t>SEC/K9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</w:p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6C577E" w:rsidRPr="00626097" w:rsidRDefault="006C577E" w:rsidP="006C577E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3E32C2" w:rsidRPr="00626097" w:rsidTr="00CF0431">
        <w:tc>
          <w:tcPr>
            <w:tcW w:w="533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</w:pPr>
            <w:r w:rsidRPr="00626097">
              <w:t>3</w:t>
            </w:r>
          </w:p>
        </w:tc>
        <w:tc>
          <w:tcPr>
            <w:tcW w:w="2728" w:type="dxa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</w:pPr>
            <w:r w:rsidRPr="00626097">
              <w:t xml:space="preserve">Okres obowiązywania </w:t>
            </w:r>
          </w:p>
        </w:tc>
        <w:tc>
          <w:tcPr>
            <w:tcW w:w="8930" w:type="dxa"/>
            <w:gridSpan w:val="2"/>
            <w:shd w:val="clear" w:color="auto" w:fill="F2F2F2"/>
            <w:vAlign w:val="center"/>
          </w:tcPr>
          <w:p w:rsidR="003E32C2" w:rsidRPr="00626097" w:rsidRDefault="001C33ED" w:rsidP="003E32C2">
            <w:pPr>
              <w:spacing w:before="60" w:after="20"/>
            </w:pPr>
            <w:r w:rsidRPr="00626097">
              <w:rPr>
                <w:b/>
              </w:rPr>
              <w:t>1 rok</w:t>
            </w:r>
            <w:r w:rsidRPr="00626097">
              <w:t xml:space="preserve"> – 12.09.2020 – 11.09.2021</w:t>
            </w:r>
          </w:p>
        </w:tc>
        <w:tc>
          <w:tcPr>
            <w:tcW w:w="3260" w:type="dxa"/>
            <w:gridSpan w:val="2"/>
            <w:shd w:val="clear" w:color="auto" w:fill="F2F2F2"/>
            <w:vAlign w:val="center"/>
          </w:tcPr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</w:rPr>
              <w:t>........................</w:t>
            </w:r>
          </w:p>
          <w:p w:rsidR="003E32C2" w:rsidRPr="00626097" w:rsidRDefault="003E32C2" w:rsidP="003E32C2">
            <w:pPr>
              <w:spacing w:before="60" w:after="20"/>
              <w:jc w:val="center"/>
              <w:rPr>
                <w:b/>
              </w:rPr>
            </w:pPr>
            <w:r w:rsidRPr="00626097">
              <w:rPr>
                <w:b/>
                <w:i/>
                <w:sz w:val="16"/>
              </w:rPr>
              <w:t>(TAK/NIE)</w:t>
            </w:r>
          </w:p>
        </w:tc>
      </w:tr>
      <w:tr w:rsidR="00A3311E" w:rsidRPr="00626097" w:rsidTr="00CF0431">
        <w:tc>
          <w:tcPr>
            <w:tcW w:w="3261" w:type="dxa"/>
            <w:gridSpan w:val="2"/>
            <w:vAlign w:val="center"/>
          </w:tcPr>
          <w:p w:rsidR="00A3311E" w:rsidRPr="00626097" w:rsidRDefault="00A3311E" w:rsidP="00CF0431">
            <w:pPr>
              <w:spacing w:before="60" w:after="20"/>
              <w:jc w:val="center"/>
            </w:pPr>
            <w:r w:rsidRPr="00626097">
              <w:rPr>
                <w:b/>
              </w:rPr>
              <w:t xml:space="preserve">Łączna cena brutto w części </w:t>
            </w:r>
            <w:r w:rsidR="006D20C8" w:rsidRPr="00626097">
              <w:rPr>
                <w:b/>
              </w:rPr>
              <w:t>G</w:t>
            </w:r>
            <w:r w:rsidRPr="00626097">
              <w:rPr>
                <w:b/>
              </w:rPr>
              <w:t xml:space="preserve">  zamówienia</w:t>
            </w:r>
          </w:p>
        </w:tc>
        <w:tc>
          <w:tcPr>
            <w:tcW w:w="12190" w:type="dxa"/>
            <w:gridSpan w:val="4"/>
            <w:vAlign w:val="center"/>
          </w:tcPr>
          <w:p w:rsidR="00A3311E" w:rsidRPr="00626097" w:rsidRDefault="00A3311E" w:rsidP="00CF0431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before="60" w:after="20"/>
              <w:rPr>
                <w:b/>
                <w:sz w:val="20"/>
              </w:rPr>
            </w:pPr>
            <w:r w:rsidRPr="00626097">
              <w:rPr>
                <w:b/>
                <w:sz w:val="20"/>
              </w:rPr>
              <w:t xml:space="preserve"> Słownie: 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before="60" w:after="20"/>
              <w:rPr>
                <w:b/>
              </w:rPr>
            </w:pPr>
            <w:r w:rsidRPr="00626097">
              <w:rPr>
                <w:b/>
                <w:sz w:val="20"/>
              </w:rPr>
              <w:t>........................................................................................................................................................</w:t>
            </w:r>
          </w:p>
          <w:p w:rsidR="00A3311E" w:rsidRPr="00626097" w:rsidRDefault="00A3311E" w:rsidP="00CF0431">
            <w:pPr>
              <w:spacing w:after="0"/>
              <w:rPr>
                <w:sz w:val="18"/>
              </w:rPr>
            </w:pPr>
          </w:p>
        </w:tc>
      </w:tr>
    </w:tbl>
    <w:p w:rsidR="00B62C4C" w:rsidRPr="00626097" w:rsidRDefault="00B62C4C" w:rsidP="007C151B">
      <w:pPr>
        <w:tabs>
          <w:tab w:val="left" w:pos="9240"/>
        </w:tabs>
        <w:spacing w:before="60" w:after="20"/>
        <w:ind w:left="9923"/>
        <w:rPr>
          <w:sz w:val="18"/>
        </w:rPr>
      </w:pPr>
      <w:r w:rsidRPr="00626097">
        <w:rPr>
          <w:sz w:val="18"/>
        </w:rPr>
        <w:t>...............................................................</w:t>
      </w:r>
    </w:p>
    <w:p w:rsidR="00B62C4C" w:rsidRPr="00626097" w:rsidRDefault="00B62C4C" w:rsidP="007C151B">
      <w:pPr>
        <w:tabs>
          <w:tab w:val="left" w:pos="9240"/>
        </w:tabs>
        <w:spacing w:before="60" w:after="20"/>
        <w:ind w:left="9923"/>
        <w:rPr>
          <w:sz w:val="18"/>
        </w:rPr>
      </w:pPr>
      <w:r w:rsidRPr="00626097">
        <w:rPr>
          <w:sz w:val="18"/>
        </w:rPr>
        <w:t>Pieczęć imienna i podpis uprawnionego</w:t>
      </w:r>
    </w:p>
    <w:p w:rsidR="00B82887" w:rsidRDefault="00B62C4C" w:rsidP="00337E3D">
      <w:pPr>
        <w:tabs>
          <w:tab w:val="left" w:pos="9240"/>
        </w:tabs>
        <w:ind w:left="9923"/>
        <w:rPr>
          <w:rFonts w:ascii="Arial" w:hAnsi="Arial" w:cs="Arial"/>
          <w:b/>
          <w:color w:val="000000"/>
          <w:sz w:val="24"/>
          <w:szCs w:val="24"/>
        </w:rPr>
      </w:pPr>
      <w:r w:rsidRPr="00626097">
        <w:rPr>
          <w:sz w:val="18"/>
        </w:rPr>
        <w:t>przedstawiciela Wykonawcy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82887"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B82887" w:rsidRPr="004174AE" w:rsidRDefault="00B82887" w:rsidP="00B82887">
      <w:pPr>
        <w:jc w:val="center"/>
        <w:rPr>
          <w:rFonts w:ascii="Arial" w:hAnsi="Arial" w:cs="Arial"/>
          <w:b/>
          <w:sz w:val="20"/>
          <w:szCs w:val="20"/>
        </w:rPr>
      </w:pPr>
      <w:r w:rsidRPr="004174AE">
        <w:rPr>
          <w:rFonts w:ascii="Arial" w:hAnsi="Arial" w:cs="Arial"/>
          <w:b/>
          <w:sz w:val="20"/>
          <w:szCs w:val="20"/>
        </w:rPr>
        <w:lastRenderedPageBreak/>
        <w:t>ZBIORCZY WYKAZ DOKUME</w:t>
      </w:r>
      <w:r>
        <w:rPr>
          <w:rFonts w:ascii="Arial" w:hAnsi="Arial" w:cs="Arial"/>
          <w:b/>
          <w:sz w:val="20"/>
          <w:szCs w:val="20"/>
        </w:rPr>
        <w:t>NTÓW, OŚWIADCZEŃ I CERTYFIKATÓW</w:t>
      </w:r>
    </w:p>
    <w:p w:rsidR="00B82887" w:rsidRPr="003D07D9" w:rsidRDefault="00B82887" w:rsidP="00B82887">
      <w:pPr>
        <w:rPr>
          <w:u w:val="single"/>
        </w:rPr>
      </w:pPr>
      <w:r w:rsidRPr="003D07D9">
        <w:rPr>
          <w:u w:val="single"/>
        </w:rPr>
        <w:t>Wykaz certyfikatów: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1"/>
        <w:gridCol w:w="1730"/>
        <w:gridCol w:w="10886"/>
      </w:tblGrid>
      <w:tr w:rsidR="00B82887" w:rsidRPr="007E7B42" w:rsidTr="00B82887">
        <w:trPr>
          <w:jc w:val="center"/>
        </w:trPr>
        <w:tc>
          <w:tcPr>
            <w:tcW w:w="675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Lp.</w:t>
            </w:r>
          </w:p>
        </w:tc>
        <w:tc>
          <w:tcPr>
            <w:tcW w:w="851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Część</w:t>
            </w:r>
          </w:p>
        </w:tc>
        <w:tc>
          <w:tcPr>
            <w:tcW w:w="1730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Punkt</w:t>
            </w:r>
          </w:p>
        </w:tc>
        <w:tc>
          <w:tcPr>
            <w:tcW w:w="10886" w:type="dxa"/>
            <w:shd w:val="clear" w:color="auto" w:fill="FDE9D9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  <w:rPr>
                <w:b/>
              </w:rPr>
            </w:pPr>
            <w:r w:rsidRPr="007E7B42">
              <w:rPr>
                <w:b/>
              </w:rPr>
              <w:t>Nazwa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E</w:t>
            </w:r>
            <w:r w:rsidRPr="0099661F">
              <w:t>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>
              <w:t>F</w:t>
            </w:r>
            <w:r w:rsidRPr="0099661F">
              <w:t>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2A274C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3C1215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>
              <w:t>F2</w:t>
            </w:r>
            <w:r w:rsidRPr="0099661F">
              <w:t>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3C1215" w:rsidRPr="002A274C" w:rsidRDefault="003C1215" w:rsidP="003C1215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</w:p>
        </w:tc>
      </w:tr>
      <w:tr w:rsidR="00B82887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B82887" w:rsidRDefault="00B82887" w:rsidP="00B82887">
            <w:pPr>
              <w:spacing w:after="0" w:line="240" w:lineRule="auto"/>
              <w:jc w:val="center"/>
            </w:pPr>
            <w:r w:rsidRPr="0099661F">
              <w:t>G1,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B82887" w:rsidRPr="007E7B42" w:rsidRDefault="00B82887" w:rsidP="00B82887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  <w:r>
              <w:t xml:space="preserve"> </w:t>
            </w:r>
          </w:p>
        </w:tc>
      </w:tr>
      <w:tr w:rsidR="003C1215" w:rsidRPr="007E7B42" w:rsidTr="00B82887">
        <w:trPr>
          <w:jc w:val="center"/>
        </w:trPr>
        <w:tc>
          <w:tcPr>
            <w:tcW w:w="675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pStyle w:val="Akapitzlist"/>
              <w:numPr>
                <w:ilvl w:val="0"/>
                <w:numId w:val="18"/>
              </w:numPr>
              <w:ind w:left="284" w:hanging="142"/>
              <w:jc w:val="center"/>
            </w:pPr>
          </w:p>
        </w:tc>
        <w:tc>
          <w:tcPr>
            <w:tcW w:w="851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1730" w:type="dxa"/>
            <w:shd w:val="clear" w:color="auto" w:fill="DAEEF3"/>
            <w:vAlign w:val="center"/>
          </w:tcPr>
          <w:p w:rsidR="003C1215" w:rsidRDefault="003C1215" w:rsidP="003C1215">
            <w:pPr>
              <w:spacing w:after="0" w:line="240" w:lineRule="auto"/>
              <w:jc w:val="center"/>
            </w:pPr>
            <w:r w:rsidRPr="0099661F">
              <w:t>G</w:t>
            </w:r>
            <w:r>
              <w:t>2</w:t>
            </w:r>
            <w:r w:rsidRPr="0099661F">
              <w:t>, pkt. 1</w:t>
            </w:r>
          </w:p>
        </w:tc>
        <w:tc>
          <w:tcPr>
            <w:tcW w:w="10886" w:type="dxa"/>
            <w:shd w:val="clear" w:color="auto" w:fill="DAEEF3"/>
            <w:vAlign w:val="center"/>
          </w:tcPr>
          <w:p w:rsidR="003C1215" w:rsidRPr="007E7B42" w:rsidRDefault="003C1215" w:rsidP="003C1215">
            <w:pPr>
              <w:spacing w:after="0" w:line="240" w:lineRule="auto"/>
            </w:pPr>
            <w:r>
              <w:rPr>
                <w:b/>
              </w:rPr>
              <w:t>[WYMAGANE</w:t>
            </w:r>
            <w:r w:rsidRPr="00B82887">
              <w:rPr>
                <w:b/>
              </w:rPr>
              <w:t>]</w:t>
            </w:r>
            <w:r>
              <w:rPr>
                <w:b/>
              </w:rPr>
              <w:t xml:space="preserve"> </w:t>
            </w:r>
            <w:r w:rsidRPr="007E7B42">
              <w:t>Certyfikat ISO</w:t>
            </w:r>
            <w:r>
              <w:t xml:space="preserve"> </w:t>
            </w:r>
            <w:r w:rsidRPr="007E7B42">
              <w:t>9001</w:t>
            </w:r>
            <w:r>
              <w:t xml:space="preserve"> </w:t>
            </w:r>
          </w:p>
        </w:tc>
      </w:tr>
    </w:tbl>
    <w:p w:rsidR="00B82887" w:rsidRPr="00AF46AA" w:rsidRDefault="00B82887" w:rsidP="00B82887">
      <w:pPr>
        <w:rPr>
          <w:rFonts w:ascii="Arial" w:hAnsi="Arial" w:cs="Arial"/>
          <w:color w:val="000000"/>
          <w:sz w:val="24"/>
          <w:szCs w:val="24"/>
        </w:rPr>
      </w:pPr>
    </w:p>
    <w:p w:rsidR="0053354F" w:rsidRDefault="0053354F" w:rsidP="00FD73A3">
      <w:pPr>
        <w:tabs>
          <w:tab w:val="left" w:pos="9240"/>
        </w:tabs>
        <w:ind w:left="9923"/>
        <w:rPr>
          <w:rFonts w:ascii="Arial" w:hAnsi="Arial" w:cs="Arial"/>
          <w:b/>
          <w:color w:val="000000"/>
          <w:sz w:val="24"/>
          <w:szCs w:val="24"/>
        </w:rPr>
      </w:pPr>
    </w:p>
    <w:sectPr w:rsidR="0053354F" w:rsidSect="00BC5E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40" w:right="624" w:bottom="567" w:left="62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14F" w:rsidRDefault="00BE114F" w:rsidP="009961E3">
      <w:pPr>
        <w:spacing w:after="0" w:line="240" w:lineRule="auto"/>
      </w:pPr>
      <w:r>
        <w:separator/>
      </w:r>
    </w:p>
  </w:endnote>
  <w:endnote w:type="continuationSeparator" w:id="0">
    <w:p w:rsidR="00BE114F" w:rsidRDefault="00BE114F" w:rsidP="0099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 w:rsidP="00D66D79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Pr="00D66D79" w:rsidRDefault="00BE114F" w:rsidP="00D66D79">
    <w:pPr>
      <w:pStyle w:val="Stopka"/>
      <w:spacing w:after="0"/>
      <w:jc w:val="center"/>
      <w:rPr>
        <w:sz w:val="18"/>
        <w:szCs w:val="18"/>
      </w:rPr>
    </w:pPr>
    <w:r w:rsidRPr="00D66D79">
      <w:rPr>
        <w:sz w:val="18"/>
        <w:szCs w:val="18"/>
      </w:rPr>
      <w:t xml:space="preserve">str. </w:t>
    </w:r>
    <w:r w:rsidRPr="00D66D79">
      <w:rPr>
        <w:sz w:val="18"/>
        <w:szCs w:val="18"/>
      </w:rPr>
      <w:fldChar w:fldCharType="begin"/>
    </w:r>
    <w:r w:rsidRPr="00D66D79">
      <w:rPr>
        <w:sz w:val="18"/>
        <w:szCs w:val="18"/>
      </w:rPr>
      <w:instrText xml:space="preserve"> PAGE    \* MERGEFORMAT </w:instrText>
    </w:r>
    <w:r w:rsidRPr="00D66D79">
      <w:rPr>
        <w:sz w:val="18"/>
        <w:szCs w:val="18"/>
      </w:rPr>
      <w:fldChar w:fldCharType="separate"/>
    </w:r>
    <w:r>
      <w:rPr>
        <w:noProof/>
        <w:sz w:val="18"/>
        <w:szCs w:val="18"/>
      </w:rPr>
      <w:t>9</w:t>
    </w:r>
    <w:r w:rsidRPr="00D66D79">
      <w:rPr>
        <w:sz w:val="18"/>
        <w:szCs w:val="18"/>
      </w:rPr>
      <w:fldChar w:fldCharType="end"/>
    </w:r>
  </w:p>
  <w:p w:rsidR="00BE114F" w:rsidRDefault="00BE114F" w:rsidP="00CB4DD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14F" w:rsidRDefault="00BE114F" w:rsidP="009961E3">
      <w:pPr>
        <w:spacing w:after="0" w:line="240" w:lineRule="auto"/>
      </w:pPr>
      <w:r>
        <w:separator/>
      </w:r>
    </w:p>
  </w:footnote>
  <w:footnote w:type="continuationSeparator" w:id="0">
    <w:p w:rsidR="00BE114F" w:rsidRDefault="00BE114F" w:rsidP="00996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 w:rsidP="00D66D79">
    <w:pPr>
      <w:pStyle w:val="Nagwek"/>
      <w:jc w:val="center"/>
    </w:pPr>
    <w:r>
      <w:rPr>
        <w:noProof/>
      </w:rPr>
      <w:drawing>
        <wp:inline distT="0" distB="0" distL="0" distR="0" wp14:anchorId="0FC5E8BE">
          <wp:extent cx="6199200" cy="712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ielofunduszowe-mo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9200" cy="7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E114F" w:rsidRPr="008D3B5B" w:rsidRDefault="00BE114F" w:rsidP="00CB4DDD">
    <w:pPr>
      <w:spacing w:after="40"/>
      <w:ind w:left="8647"/>
      <w:outlineLvl w:val="0"/>
      <w:rPr>
        <w:color w:val="808080"/>
        <w:sz w:val="20"/>
        <w:szCs w:val="20"/>
      </w:rPr>
    </w:pPr>
    <w:r>
      <w:rPr>
        <w:b/>
        <w:color w:val="808080"/>
        <w:sz w:val="20"/>
        <w:szCs w:val="20"/>
      </w:rPr>
      <w:t>Załącznik nr 1</w:t>
    </w:r>
    <w:r w:rsidRPr="008D3B5B">
      <w:rPr>
        <w:b/>
        <w:color w:val="808080"/>
        <w:sz w:val="20"/>
        <w:szCs w:val="20"/>
      </w:rPr>
      <w:t xml:space="preserve"> </w:t>
    </w:r>
    <w:r w:rsidRPr="008D3B5B">
      <w:rPr>
        <w:color w:val="808080"/>
        <w:sz w:val="20"/>
        <w:szCs w:val="20"/>
      </w:rPr>
      <w:t>do Specyfikacji Istotnych W</w:t>
    </w:r>
    <w:r>
      <w:rPr>
        <w:color w:val="808080"/>
        <w:sz w:val="20"/>
        <w:szCs w:val="20"/>
      </w:rPr>
      <w:t xml:space="preserve">arunków Zamówienia z dnia </w:t>
    </w:r>
    <w:r>
      <w:rPr>
        <w:color w:val="808080"/>
        <w:sz w:val="20"/>
        <w:szCs w:val="20"/>
      </w:rPr>
      <w:t>22.06.</w:t>
    </w:r>
    <w:bookmarkStart w:id="0" w:name="_GoBack"/>
    <w:bookmarkEnd w:id="0"/>
    <w:r>
      <w:rPr>
        <w:color w:val="808080"/>
        <w:sz w:val="20"/>
        <w:szCs w:val="20"/>
      </w:rPr>
      <w:t>2020</w:t>
    </w:r>
    <w:r w:rsidRPr="008D3B5B">
      <w:rPr>
        <w:color w:val="808080"/>
        <w:sz w:val="20"/>
        <w:szCs w:val="20"/>
      </w:rPr>
      <w:t xml:space="preserve"> r. </w:t>
    </w:r>
  </w:p>
  <w:p w:rsidR="00BE114F" w:rsidRPr="008D3B5B" w:rsidRDefault="00BE114F" w:rsidP="00D66D79">
    <w:pPr>
      <w:spacing w:after="40"/>
      <w:ind w:left="8647"/>
      <w:rPr>
        <w:rFonts w:cs="Arial"/>
        <w:color w:val="808080"/>
        <w:sz w:val="20"/>
        <w:szCs w:val="20"/>
      </w:rPr>
    </w:pPr>
    <w:r w:rsidRPr="008D3B5B">
      <w:rPr>
        <w:rFonts w:cs="Arial"/>
        <w:b/>
        <w:color w:val="808080"/>
        <w:sz w:val="20"/>
        <w:szCs w:val="20"/>
      </w:rPr>
      <w:t>Załącznik nr 1</w:t>
    </w:r>
    <w:r w:rsidRPr="008D3B5B">
      <w:rPr>
        <w:rFonts w:cs="Arial"/>
        <w:color w:val="808080"/>
        <w:sz w:val="20"/>
        <w:szCs w:val="20"/>
      </w:rPr>
      <w:t xml:space="preserve"> do Umowy  z dnia ………………..</w:t>
    </w:r>
    <w:r>
      <w:rPr>
        <w:rFonts w:cs="Arial"/>
        <w:color w:val="808080"/>
        <w:sz w:val="20"/>
        <w:szCs w:val="20"/>
      </w:rPr>
      <w:t xml:space="preserve">.2020 </w:t>
    </w:r>
    <w:r w:rsidRPr="008D3B5B">
      <w:rPr>
        <w:rFonts w:cs="Arial"/>
        <w:color w:val="808080"/>
        <w:sz w:val="20"/>
        <w:szCs w:val="20"/>
      </w:rPr>
      <w:t>r.</w:t>
    </w:r>
  </w:p>
  <w:p w:rsidR="00BE114F" w:rsidRPr="008D3B5B" w:rsidRDefault="00BE114F" w:rsidP="00D66D79">
    <w:pPr>
      <w:spacing w:before="120" w:after="120"/>
      <w:ind w:left="142"/>
      <w:jc w:val="center"/>
      <w:rPr>
        <w:color w:val="808080"/>
      </w:rPr>
    </w:pPr>
    <w:r w:rsidRPr="008D3B5B">
      <w:rPr>
        <w:rFonts w:cs="Arial"/>
        <w:b/>
        <w:color w:val="808080"/>
        <w:sz w:val="24"/>
        <w:szCs w:val="20"/>
      </w:rPr>
      <w:t>FORMULARZ OFERTOWO-CENOWY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14F" w:rsidRDefault="00BE1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51ED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1918"/>
    <w:multiLevelType w:val="hybridMultilevel"/>
    <w:tmpl w:val="D728C6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454A3"/>
    <w:multiLevelType w:val="hybridMultilevel"/>
    <w:tmpl w:val="73806B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D1AD0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27BB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6080F"/>
    <w:multiLevelType w:val="hybridMultilevel"/>
    <w:tmpl w:val="996C59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FE684A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F7574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539CD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879CA"/>
    <w:multiLevelType w:val="hybridMultilevel"/>
    <w:tmpl w:val="0F188B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25EC3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85DF9"/>
    <w:multiLevelType w:val="hybridMultilevel"/>
    <w:tmpl w:val="37C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26E8C"/>
    <w:multiLevelType w:val="hybridMultilevel"/>
    <w:tmpl w:val="67020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21C69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02377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4405C6"/>
    <w:multiLevelType w:val="hybridMultilevel"/>
    <w:tmpl w:val="577246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8107B"/>
    <w:multiLevelType w:val="hybridMultilevel"/>
    <w:tmpl w:val="EA2060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433F3F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27980"/>
    <w:multiLevelType w:val="hybridMultilevel"/>
    <w:tmpl w:val="D716F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92BE1"/>
    <w:multiLevelType w:val="hybridMultilevel"/>
    <w:tmpl w:val="0E5E8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5"/>
  </w:num>
  <w:num w:numId="4">
    <w:abstractNumId w:val="9"/>
  </w:num>
  <w:num w:numId="5">
    <w:abstractNumId w:val="16"/>
  </w:num>
  <w:num w:numId="6">
    <w:abstractNumId w:val="18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13"/>
  </w:num>
  <w:num w:numId="13">
    <w:abstractNumId w:val="4"/>
  </w:num>
  <w:num w:numId="14">
    <w:abstractNumId w:val="17"/>
  </w:num>
  <w:num w:numId="15">
    <w:abstractNumId w:val="3"/>
  </w:num>
  <w:num w:numId="16">
    <w:abstractNumId w:val="14"/>
  </w:num>
  <w:num w:numId="17">
    <w:abstractNumId w:val="11"/>
  </w:num>
  <w:num w:numId="18">
    <w:abstractNumId w:val="5"/>
  </w:num>
  <w:num w:numId="19">
    <w:abstractNumId w:val="12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74"/>
    <w:rsid w:val="00003308"/>
    <w:rsid w:val="00003348"/>
    <w:rsid w:val="00003373"/>
    <w:rsid w:val="0001554A"/>
    <w:rsid w:val="00015B17"/>
    <w:rsid w:val="00017006"/>
    <w:rsid w:val="00017738"/>
    <w:rsid w:val="000216A6"/>
    <w:rsid w:val="00023468"/>
    <w:rsid w:val="000243A5"/>
    <w:rsid w:val="0002455C"/>
    <w:rsid w:val="0002521A"/>
    <w:rsid w:val="000252DF"/>
    <w:rsid w:val="00031B20"/>
    <w:rsid w:val="00033E03"/>
    <w:rsid w:val="00034329"/>
    <w:rsid w:val="000348D0"/>
    <w:rsid w:val="000369A8"/>
    <w:rsid w:val="00042C6B"/>
    <w:rsid w:val="0005030A"/>
    <w:rsid w:val="00052F7F"/>
    <w:rsid w:val="0006069D"/>
    <w:rsid w:val="00061BBC"/>
    <w:rsid w:val="0006593F"/>
    <w:rsid w:val="0006596C"/>
    <w:rsid w:val="00066689"/>
    <w:rsid w:val="00066AB4"/>
    <w:rsid w:val="0007091A"/>
    <w:rsid w:val="00072A71"/>
    <w:rsid w:val="00072E6C"/>
    <w:rsid w:val="000735E4"/>
    <w:rsid w:val="000807A5"/>
    <w:rsid w:val="0008744B"/>
    <w:rsid w:val="00090589"/>
    <w:rsid w:val="0009519C"/>
    <w:rsid w:val="000A1410"/>
    <w:rsid w:val="000A3143"/>
    <w:rsid w:val="000A5A16"/>
    <w:rsid w:val="000A5DBE"/>
    <w:rsid w:val="000C6269"/>
    <w:rsid w:val="000E0B2B"/>
    <w:rsid w:val="000E0E7C"/>
    <w:rsid w:val="000E1ED9"/>
    <w:rsid w:val="000E743E"/>
    <w:rsid w:val="000F2AA5"/>
    <w:rsid w:val="000F741E"/>
    <w:rsid w:val="000F7A04"/>
    <w:rsid w:val="0010038D"/>
    <w:rsid w:val="0010220C"/>
    <w:rsid w:val="001030C7"/>
    <w:rsid w:val="00104EAD"/>
    <w:rsid w:val="00111DE0"/>
    <w:rsid w:val="00114A34"/>
    <w:rsid w:val="00114F61"/>
    <w:rsid w:val="001169D1"/>
    <w:rsid w:val="00116A7E"/>
    <w:rsid w:val="0012508C"/>
    <w:rsid w:val="00125364"/>
    <w:rsid w:val="00126BEE"/>
    <w:rsid w:val="00131E6D"/>
    <w:rsid w:val="00134191"/>
    <w:rsid w:val="001347E0"/>
    <w:rsid w:val="00135C33"/>
    <w:rsid w:val="001360D6"/>
    <w:rsid w:val="001370FE"/>
    <w:rsid w:val="00137E6A"/>
    <w:rsid w:val="001416DF"/>
    <w:rsid w:val="001424BE"/>
    <w:rsid w:val="0014597B"/>
    <w:rsid w:val="00147C2E"/>
    <w:rsid w:val="001519BA"/>
    <w:rsid w:val="00154A51"/>
    <w:rsid w:val="00154AA7"/>
    <w:rsid w:val="00155A3F"/>
    <w:rsid w:val="00156D6B"/>
    <w:rsid w:val="00157F93"/>
    <w:rsid w:val="00160272"/>
    <w:rsid w:val="00172483"/>
    <w:rsid w:val="001724FE"/>
    <w:rsid w:val="00174F31"/>
    <w:rsid w:val="001769B6"/>
    <w:rsid w:val="00177142"/>
    <w:rsid w:val="00180AE0"/>
    <w:rsid w:val="00185626"/>
    <w:rsid w:val="00190C37"/>
    <w:rsid w:val="00191A78"/>
    <w:rsid w:val="00193033"/>
    <w:rsid w:val="00193513"/>
    <w:rsid w:val="001A004C"/>
    <w:rsid w:val="001A005B"/>
    <w:rsid w:val="001A7CDF"/>
    <w:rsid w:val="001B28CF"/>
    <w:rsid w:val="001B3A5B"/>
    <w:rsid w:val="001B3BAB"/>
    <w:rsid w:val="001B5ADB"/>
    <w:rsid w:val="001B5B01"/>
    <w:rsid w:val="001C032A"/>
    <w:rsid w:val="001C2014"/>
    <w:rsid w:val="001C33ED"/>
    <w:rsid w:val="001C4405"/>
    <w:rsid w:val="001C5BED"/>
    <w:rsid w:val="001C6FD4"/>
    <w:rsid w:val="001D1D88"/>
    <w:rsid w:val="001D7101"/>
    <w:rsid w:val="001E42A9"/>
    <w:rsid w:val="001E4BB9"/>
    <w:rsid w:val="001E5EA6"/>
    <w:rsid w:val="001E6932"/>
    <w:rsid w:val="001E71E8"/>
    <w:rsid w:val="001E7C24"/>
    <w:rsid w:val="001F2A9D"/>
    <w:rsid w:val="001F439C"/>
    <w:rsid w:val="001F6098"/>
    <w:rsid w:val="00206621"/>
    <w:rsid w:val="002071D1"/>
    <w:rsid w:val="00213D16"/>
    <w:rsid w:val="00214573"/>
    <w:rsid w:val="00216A6C"/>
    <w:rsid w:val="00220D47"/>
    <w:rsid w:val="00223087"/>
    <w:rsid w:val="00223AD7"/>
    <w:rsid w:val="00226F76"/>
    <w:rsid w:val="00230607"/>
    <w:rsid w:val="002306F2"/>
    <w:rsid w:val="002376D8"/>
    <w:rsid w:val="002406D3"/>
    <w:rsid w:val="00242099"/>
    <w:rsid w:val="00243376"/>
    <w:rsid w:val="00246B0A"/>
    <w:rsid w:val="002479B7"/>
    <w:rsid w:val="00250A31"/>
    <w:rsid w:val="00256FAE"/>
    <w:rsid w:val="00266702"/>
    <w:rsid w:val="00270743"/>
    <w:rsid w:val="00272C79"/>
    <w:rsid w:val="00275B93"/>
    <w:rsid w:val="0027698F"/>
    <w:rsid w:val="0027703C"/>
    <w:rsid w:val="002835CE"/>
    <w:rsid w:val="0028400F"/>
    <w:rsid w:val="00285A63"/>
    <w:rsid w:val="00287116"/>
    <w:rsid w:val="00290817"/>
    <w:rsid w:val="0029673E"/>
    <w:rsid w:val="002A187A"/>
    <w:rsid w:val="002A274C"/>
    <w:rsid w:val="002B0513"/>
    <w:rsid w:val="002B16B6"/>
    <w:rsid w:val="002B1EE7"/>
    <w:rsid w:val="002B26E4"/>
    <w:rsid w:val="002B289A"/>
    <w:rsid w:val="002B2C14"/>
    <w:rsid w:val="002B7879"/>
    <w:rsid w:val="002C452A"/>
    <w:rsid w:val="002C49AC"/>
    <w:rsid w:val="002C528C"/>
    <w:rsid w:val="002C58FA"/>
    <w:rsid w:val="002C7784"/>
    <w:rsid w:val="002D05B1"/>
    <w:rsid w:val="002D0772"/>
    <w:rsid w:val="002D1E76"/>
    <w:rsid w:val="002D4D65"/>
    <w:rsid w:val="002E0F82"/>
    <w:rsid w:val="002E122E"/>
    <w:rsid w:val="002E77CB"/>
    <w:rsid w:val="002E78F4"/>
    <w:rsid w:val="002F585F"/>
    <w:rsid w:val="002F722F"/>
    <w:rsid w:val="002F7E78"/>
    <w:rsid w:val="0030070F"/>
    <w:rsid w:val="00302399"/>
    <w:rsid w:val="00311560"/>
    <w:rsid w:val="003124C8"/>
    <w:rsid w:val="003161C1"/>
    <w:rsid w:val="00317218"/>
    <w:rsid w:val="00324B3B"/>
    <w:rsid w:val="00324F7E"/>
    <w:rsid w:val="003267D6"/>
    <w:rsid w:val="0032683F"/>
    <w:rsid w:val="003307EC"/>
    <w:rsid w:val="00330995"/>
    <w:rsid w:val="00335213"/>
    <w:rsid w:val="00335B79"/>
    <w:rsid w:val="00335E17"/>
    <w:rsid w:val="00337E3D"/>
    <w:rsid w:val="00340792"/>
    <w:rsid w:val="0034183A"/>
    <w:rsid w:val="00341DF1"/>
    <w:rsid w:val="0034716C"/>
    <w:rsid w:val="00347619"/>
    <w:rsid w:val="0035035F"/>
    <w:rsid w:val="00352FD8"/>
    <w:rsid w:val="00354705"/>
    <w:rsid w:val="00356552"/>
    <w:rsid w:val="00356A67"/>
    <w:rsid w:val="00364ED8"/>
    <w:rsid w:val="00370649"/>
    <w:rsid w:val="0037105E"/>
    <w:rsid w:val="00383342"/>
    <w:rsid w:val="003840A7"/>
    <w:rsid w:val="0038488E"/>
    <w:rsid w:val="0038641F"/>
    <w:rsid w:val="003920DA"/>
    <w:rsid w:val="00393B9B"/>
    <w:rsid w:val="00395624"/>
    <w:rsid w:val="003965A1"/>
    <w:rsid w:val="003A3A44"/>
    <w:rsid w:val="003A7E0D"/>
    <w:rsid w:val="003B18FA"/>
    <w:rsid w:val="003B464C"/>
    <w:rsid w:val="003C1215"/>
    <w:rsid w:val="003C5065"/>
    <w:rsid w:val="003D07D9"/>
    <w:rsid w:val="003D3757"/>
    <w:rsid w:val="003D4B54"/>
    <w:rsid w:val="003E27D5"/>
    <w:rsid w:val="003E32C2"/>
    <w:rsid w:val="003E34D6"/>
    <w:rsid w:val="003E63C6"/>
    <w:rsid w:val="003F1C3F"/>
    <w:rsid w:val="00401B71"/>
    <w:rsid w:val="00403AB3"/>
    <w:rsid w:val="00406A9B"/>
    <w:rsid w:val="00414C8F"/>
    <w:rsid w:val="00416C7C"/>
    <w:rsid w:val="004174AE"/>
    <w:rsid w:val="00417ED3"/>
    <w:rsid w:val="0042125A"/>
    <w:rsid w:val="00421582"/>
    <w:rsid w:val="004251C0"/>
    <w:rsid w:val="00426F70"/>
    <w:rsid w:val="00430753"/>
    <w:rsid w:val="004314E8"/>
    <w:rsid w:val="004335EC"/>
    <w:rsid w:val="004345A1"/>
    <w:rsid w:val="00437169"/>
    <w:rsid w:val="00437AF0"/>
    <w:rsid w:val="004419F1"/>
    <w:rsid w:val="00450DD8"/>
    <w:rsid w:val="004510BE"/>
    <w:rsid w:val="0045207A"/>
    <w:rsid w:val="00461CA3"/>
    <w:rsid w:val="004620FB"/>
    <w:rsid w:val="00462713"/>
    <w:rsid w:val="0046435D"/>
    <w:rsid w:val="00470605"/>
    <w:rsid w:val="00472563"/>
    <w:rsid w:val="00476240"/>
    <w:rsid w:val="00482BA7"/>
    <w:rsid w:val="0048507C"/>
    <w:rsid w:val="004851C5"/>
    <w:rsid w:val="00494005"/>
    <w:rsid w:val="00495971"/>
    <w:rsid w:val="004B1D77"/>
    <w:rsid w:val="004B2807"/>
    <w:rsid w:val="004B5357"/>
    <w:rsid w:val="004B7E3F"/>
    <w:rsid w:val="004C0C59"/>
    <w:rsid w:val="004C53B3"/>
    <w:rsid w:val="004C6736"/>
    <w:rsid w:val="004D00AE"/>
    <w:rsid w:val="004D08BE"/>
    <w:rsid w:val="004E2DB2"/>
    <w:rsid w:val="004E3752"/>
    <w:rsid w:val="004E3994"/>
    <w:rsid w:val="004F1EAD"/>
    <w:rsid w:val="004F7EF1"/>
    <w:rsid w:val="00500432"/>
    <w:rsid w:val="00505438"/>
    <w:rsid w:val="005062BA"/>
    <w:rsid w:val="005067D7"/>
    <w:rsid w:val="00507C4A"/>
    <w:rsid w:val="00510D10"/>
    <w:rsid w:val="00511193"/>
    <w:rsid w:val="00511D5B"/>
    <w:rsid w:val="005145AA"/>
    <w:rsid w:val="00514627"/>
    <w:rsid w:val="0051757F"/>
    <w:rsid w:val="00520995"/>
    <w:rsid w:val="0052198E"/>
    <w:rsid w:val="00521D11"/>
    <w:rsid w:val="00523C88"/>
    <w:rsid w:val="00524851"/>
    <w:rsid w:val="00524BF4"/>
    <w:rsid w:val="0052517F"/>
    <w:rsid w:val="0053230A"/>
    <w:rsid w:val="0053354F"/>
    <w:rsid w:val="005352A2"/>
    <w:rsid w:val="005355B4"/>
    <w:rsid w:val="00535945"/>
    <w:rsid w:val="00542A67"/>
    <w:rsid w:val="00543642"/>
    <w:rsid w:val="0054464D"/>
    <w:rsid w:val="00544B43"/>
    <w:rsid w:val="0054630F"/>
    <w:rsid w:val="00547A21"/>
    <w:rsid w:val="00550455"/>
    <w:rsid w:val="005508BD"/>
    <w:rsid w:val="00552527"/>
    <w:rsid w:val="005537E9"/>
    <w:rsid w:val="00554229"/>
    <w:rsid w:val="0055687F"/>
    <w:rsid w:val="005605D8"/>
    <w:rsid w:val="00560ED4"/>
    <w:rsid w:val="00561AB9"/>
    <w:rsid w:val="0056265F"/>
    <w:rsid w:val="00563CB0"/>
    <w:rsid w:val="00564A08"/>
    <w:rsid w:val="0057020A"/>
    <w:rsid w:val="00572062"/>
    <w:rsid w:val="00585C0C"/>
    <w:rsid w:val="005865C4"/>
    <w:rsid w:val="00586663"/>
    <w:rsid w:val="0059138C"/>
    <w:rsid w:val="005931F0"/>
    <w:rsid w:val="00595591"/>
    <w:rsid w:val="005955AD"/>
    <w:rsid w:val="00595CED"/>
    <w:rsid w:val="00595E57"/>
    <w:rsid w:val="005A0B5D"/>
    <w:rsid w:val="005A4D28"/>
    <w:rsid w:val="005A6710"/>
    <w:rsid w:val="005B01C7"/>
    <w:rsid w:val="005B0E9F"/>
    <w:rsid w:val="005B2526"/>
    <w:rsid w:val="005B5AF7"/>
    <w:rsid w:val="005B5E6F"/>
    <w:rsid w:val="005C1D82"/>
    <w:rsid w:val="005C29A1"/>
    <w:rsid w:val="005C37CA"/>
    <w:rsid w:val="005C67C4"/>
    <w:rsid w:val="005C6BBD"/>
    <w:rsid w:val="005D1E58"/>
    <w:rsid w:val="005D2DB0"/>
    <w:rsid w:val="005E0E59"/>
    <w:rsid w:val="005E1D79"/>
    <w:rsid w:val="005E4BFF"/>
    <w:rsid w:val="005E4F74"/>
    <w:rsid w:val="005E636C"/>
    <w:rsid w:val="005F18FD"/>
    <w:rsid w:val="00600B96"/>
    <w:rsid w:val="00607055"/>
    <w:rsid w:val="00611EB7"/>
    <w:rsid w:val="006151FF"/>
    <w:rsid w:val="00615E8D"/>
    <w:rsid w:val="00617DC9"/>
    <w:rsid w:val="00620961"/>
    <w:rsid w:val="00623B7B"/>
    <w:rsid w:val="00623DAA"/>
    <w:rsid w:val="00626097"/>
    <w:rsid w:val="0063176A"/>
    <w:rsid w:val="006378A0"/>
    <w:rsid w:val="00644EAE"/>
    <w:rsid w:val="00645A11"/>
    <w:rsid w:val="00645C75"/>
    <w:rsid w:val="006526D6"/>
    <w:rsid w:val="006545AF"/>
    <w:rsid w:val="0067180C"/>
    <w:rsid w:val="00671F92"/>
    <w:rsid w:val="006778C0"/>
    <w:rsid w:val="00681960"/>
    <w:rsid w:val="0068278C"/>
    <w:rsid w:val="00683236"/>
    <w:rsid w:val="00685052"/>
    <w:rsid w:val="006865ED"/>
    <w:rsid w:val="006912AA"/>
    <w:rsid w:val="0069729D"/>
    <w:rsid w:val="006A078F"/>
    <w:rsid w:val="006A1965"/>
    <w:rsid w:val="006A20D1"/>
    <w:rsid w:val="006A4E56"/>
    <w:rsid w:val="006A6C11"/>
    <w:rsid w:val="006B4990"/>
    <w:rsid w:val="006B5975"/>
    <w:rsid w:val="006C0425"/>
    <w:rsid w:val="006C577E"/>
    <w:rsid w:val="006C5CEF"/>
    <w:rsid w:val="006D20C8"/>
    <w:rsid w:val="006D65A1"/>
    <w:rsid w:val="006D7B2D"/>
    <w:rsid w:val="006E2086"/>
    <w:rsid w:val="006E2A0B"/>
    <w:rsid w:val="006E3BA2"/>
    <w:rsid w:val="006E41D7"/>
    <w:rsid w:val="006E4BAD"/>
    <w:rsid w:val="006E5B18"/>
    <w:rsid w:val="006F28BA"/>
    <w:rsid w:val="006F36EF"/>
    <w:rsid w:val="006F5277"/>
    <w:rsid w:val="006F78B1"/>
    <w:rsid w:val="00705FF3"/>
    <w:rsid w:val="007076C8"/>
    <w:rsid w:val="00711520"/>
    <w:rsid w:val="00723AAD"/>
    <w:rsid w:val="007245E5"/>
    <w:rsid w:val="00724785"/>
    <w:rsid w:val="007264F7"/>
    <w:rsid w:val="00731BBF"/>
    <w:rsid w:val="00732066"/>
    <w:rsid w:val="00733CD3"/>
    <w:rsid w:val="007361B1"/>
    <w:rsid w:val="00736F8E"/>
    <w:rsid w:val="007403CD"/>
    <w:rsid w:val="0074070E"/>
    <w:rsid w:val="00742242"/>
    <w:rsid w:val="00750876"/>
    <w:rsid w:val="00751A2D"/>
    <w:rsid w:val="00763B8C"/>
    <w:rsid w:val="0077596D"/>
    <w:rsid w:val="00777BDF"/>
    <w:rsid w:val="007825E7"/>
    <w:rsid w:val="00783EE5"/>
    <w:rsid w:val="00784B15"/>
    <w:rsid w:val="00785954"/>
    <w:rsid w:val="00785CB5"/>
    <w:rsid w:val="00785D03"/>
    <w:rsid w:val="007929F6"/>
    <w:rsid w:val="007942A0"/>
    <w:rsid w:val="00797848"/>
    <w:rsid w:val="007A0261"/>
    <w:rsid w:val="007A0808"/>
    <w:rsid w:val="007B226B"/>
    <w:rsid w:val="007B37DD"/>
    <w:rsid w:val="007B45A0"/>
    <w:rsid w:val="007B4EC6"/>
    <w:rsid w:val="007B6747"/>
    <w:rsid w:val="007B6DA3"/>
    <w:rsid w:val="007C151B"/>
    <w:rsid w:val="007C2EE4"/>
    <w:rsid w:val="007C6DBC"/>
    <w:rsid w:val="007C7349"/>
    <w:rsid w:val="007D22F6"/>
    <w:rsid w:val="007D3AED"/>
    <w:rsid w:val="007D64A4"/>
    <w:rsid w:val="007E1786"/>
    <w:rsid w:val="007E17FA"/>
    <w:rsid w:val="007E27E4"/>
    <w:rsid w:val="007E2E82"/>
    <w:rsid w:val="007E3063"/>
    <w:rsid w:val="007E4B9B"/>
    <w:rsid w:val="007E4DBD"/>
    <w:rsid w:val="007E527D"/>
    <w:rsid w:val="007E5A49"/>
    <w:rsid w:val="007E6822"/>
    <w:rsid w:val="007E701E"/>
    <w:rsid w:val="007E7698"/>
    <w:rsid w:val="007E7B25"/>
    <w:rsid w:val="007E7B42"/>
    <w:rsid w:val="007F15E8"/>
    <w:rsid w:val="00805F47"/>
    <w:rsid w:val="0081129D"/>
    <w:rsid w:val="008150CE"/>
    <w:rsid w:val="008158C0"/>
    <w:rsid w:val="00815BD7"/>
    <w:rsid w:val="008231E4"/>
    <w:rsid w:val="00824FD3"/>
    <w:rsid w:val="00831F54"/>
    <w:rsid w:val="00832D79"/>
    <w:rsid w:val="00837EBB"/>
    <w:rsid w:val="00840506"/>
    <w:rsid w:val="00840718"/>
    <w:rsid w:val="00840C68"/>
    <w:rsid w:val="00840DBD"/>
    <w:rsid w:val="00843CDF"/>
    <w:rsid w:val="00843D57"/>
    <w:rsid w:val="00844822"/>
    <w:rsid w:val="00853F18"/>
    <w:rsid w:val="008546EE"/>
    <w:rsid w:val="00857849"/>
    <w:rsid w:val="0086004F"/>
    <w:rsid w:val="00860EE8"/>
    <w:rsid w:val="008618A8"/>
    <w:rsid w:val="008644D7"/>
    <w:rsid w:val="00864A5C"/>
    <w:rsid w:val="00864E72"/>
    <w:rsid w:val="0086663F"/>
    <w:rsid w:val="0087146D"/>
    <w:rsid w:val="00872265"/>
    <w:rsid w:val="0087451A"/>
    <w:rsid w:val="0087509E"/>
    <w:rsid w:val="00875342"/>
    <w:rsid w:val="00887DE6"/>
    <w:rsid w:val="00887DFD"/>
    <w:rsid w:val="00891290"/>
    <w:rsid w:val="008973B5"/>
    <w:rsid w:val="008A3D41"/>
    <w:rsid w:val="008A4E58"/>
    <w:rsid w:val="008B13E2"/>
    <w:rsid w:val="008B1A31"/>
    <w:rsid w:val="008B410C"/>
    <w:rsid w:val="008C0185"/>
    <w:rsid w:val="008C5282"/>
    <w:rsid w:val="008C604B"/>
    <w:rsid w:val="008C6410"/>
    <w:rsid w:val="008D0C49"/>
    <w:rsid w:val="008D3B5B"/>
    <w:rsid w:val="008D5FF4"/>
    <w:rsid w:val="008D668A"/>
    <w:rsid w:val="008E3A4B"/>
    <w:rsid w:val="008E629F"/>
    <w:rsid w:val="008E7E3D"/>
    <w:rsid w:val="008F2693"/>
    <w:rsid w:val="008F5402"/>
    <w:rsid w:val="008F7183"/>
    <w:rsid w:val="00901A8F"/>
    <w:rsid w:val="00901FE7"/>
    <w:rsid w:val="00905E66"/>
    <w:rsid w:val="0090664D"/>
    <w:rsid w:val="009075E6"/>
    <w:rsid w:val="009102F1"/>
    <w:rsid w:val="00913832"/>
    <w:rsid w:val="009218D5"/>
    <w:rsid w:val="00926FE6"/>
    <w:rsid w:val="009300ED"/>
    <w:rsid w:val="00931DF5"/>
    <w:rsid w:val="00935F56"/>
    <w:rsid w:val="0094039F"/>
    <w:rsid w:val="009408CC"/>
    <w:rsid w:val="009434EE"/>
    <w:rsid w:val="009463E7"/>
    <w:rsid w:val="00951C56"/>
    <w:rsid w:val="00951EEE"/>
    <w:rsid w:val="00955C33"/>
    <w:rsid w:val="009560DC"/>
    <w:rsid w:val="00962105"/>
    <w:rsid w:val="00962219"/>
    <w:rsid w:val="00962C64"/>
    <w:rsid w:val="00965020"/>
    <w:rsid w:val="0096665C"/>
    <w:rsid w:val="00967206"/>
    <w:rsid w:val="00970C07"/>
    <w:rsid w:val="00971F38"/>
    <w:rsid w:val="00974D42"/>
    <w:rsid w:val="009750B1"/>
    <w:rsid w:val="00976CD0"/>
    <w:rsid w:val="009875A5"/>
    <w:rsid w:val="009879A6"/>
    <w:rsid w:val="009922DB"/>
    <w:rsid w:val="00993E2D"/>
    <w:rsid w:val="00993F45"/>
    <w:rsid w:val="009941F7"/>
    <w:rsid w:val="009961E3"/>
    <w:rsid w:val="00996D13"/>
    <w:rsid w:val="009A1214"/>
    <w:rsid w:val="009A280A"/>
    <w:rsid w:val="009A3A6F"/>
    <w:rsid w:val="009A6852"/>
    <w:rsid w:val="009A7506"/>
    <w:rsid w:val="009B0F8B"/>
    <w:rsid w:val="009B2818"/>
    <w:rsid w:val="009B4953"/>
    <w:rsid w:val="009C0DDD"/>
    <w:rsid w:val="009C6595"/>
    <w:rsid w:val="009C7C31"/>
    <w:rsid w:val="009D2296"/>
    <w:rsid w:val="009D3742"/>
    <w:rsid w:val="009E193B"/>
    <w:rsid w:val="009E4EBB"/>
    <w:rsid w:val="009F0EA7"/>
    <w:rsid w:val="009F2876"/>
    <w:rsid w:val="009F4F71"/>
    <w:rsid w:val="009F530E"/>
    <w:rsid w:val="009F5556"/>
    <w:rsid w:val="009F7D1D"/>
    <w:rsid w:val="00A00A5F"/>
    <w:rsid w:val="00A01C85"/>
    <w:rsid w:val="00A0399E"/>
    <w:rsid w:val="00A06F56"/>
    <w:rsid w:val="00A07259"/>
    <w:rsid w:val="00A11208"/>
    <w:rsid w:val="00A137B0"/>
    <w:rsid w:val="00A147A0"/>
    <w:rsid w:val="00A20B6D"/>
    <w:rsid w:val="00A21B47"/>
    <w:rsid w:val="00A22A93"/>
    <w:rsid w:val="00A238F9"/>
    <w:rsid w:val="00A2503E"/>
    <w:rsid w:val="00A25731"/>
    <w:rsid w:val="00A305E6"/>
    <w:rsid w:val="00A309D9"/>
    <w:rsid w:val="00A321F6"/>
    <w:rsid w:val="00A3281E"/>
    <w:rsid w:val="00A3311E"/>
    <w:rsid w:val="00A3735E"/>
    <w:rsid w:val="00A37C07"/>
    <w:rsid w:val="00A427DF"/>
    <w:rsid w:val="00A43E92"/>
    <w:rsid w:val="00A44880"/>
    <w:rsid w:val="00A47ECF"/>
    <w:rsid w:val="00A53C5B"/>
    <w:rsid w:val="00A558C5"/>
    <w:rsid w:val="00A560F3"/>
    <w:rsid w:val="00A63787"/>
    <w:rsid w:val="00A64B21"/>
    <w:rsid w:val="00A66379"/>
    <w:rsid w:val="00A670E4"/>
    <w:rsid w:val="00A7300C"/>
    <w:rsid w:val="00A73A80"/>
    <w:rsid w:val="00A76A99"/>
    <w:rsid w:val="00A77E09"/>
    <w:rsid w:val="00A837C8"/>
    <w:rsid w:val="00A8470B"/>
    <w:rsid w:val="00A84DD4"/>
    <w:rsid w:val="00A856FE"/>
    <w:rsid w:val="00A918C7"/>
    <w:rsid w:val="00A97CE5"/>
    <w:rsid w:val="00AA04AE"/>
    <w:rsid w:val="00AA6834"/>
    <w:rsid w:val="00AA74B6"/>
    <w:rsid w:val="00AB6071"/>
    <w:rsid w:val="00AC08FA"/>
    <w:rsid w:val="00AC2CAB"/>
    <w:rsid w:val="00AC7485"/>
    <w:rsid w:val="00AD04B2"/>
    <w:rsid w:val="00AD31F6"/>
    <w:rsid w:val="00AE5E8B"/>
    <w:rsid w:val="00AE646E"/>
    <w:rsid w:val="00AF13A1"/>
    <w:rsid w:val="00AF3263"/>
    <w:rsid w:val="00AF46AA"/>
    <w:rsid w:val="00B01AF0"/>
    <w:rsid w:val="00B01C8C"/>
    <w:rsid w:val="00B05643"/>
    <w:rsid w:val="00B0736F"/>
    <w:rsid w:val="00B10986"/>
    <w:rsid w:val="00B12E30"/>
    <w:rsid w:val="00B13517"/>
    <w:rsid w:val="00B14E45"/>
    <w:rsid w:val="00B16EDB"/>
    <w:rsid w:val="00B227B6"/>
    <w:rsid w:val="00B233CA"/>
    <w:rsid w:val="00B24AC4"/>
    <w:rsid w:val="00B25AA1"/>
    <w:rsid w:val="00B30136"/>
    <w:rsid w:val="00B314EE"/>
    <w:rsid w:val="00B32007"/>
    <w:rsid w:val="00B40CCD"/>
    <w:rsid w:val="00B4227B"/>
    <w:rsid w:val="00B45B0B"/>
    <w:rsid w:val="00B45FFB"/>
    <w:rsid w:val="00B464AA"/>
    <w:rsid w:val="00B47FF3"/>
    <w:rsid w:val="00B52570"/>
    <w:rsid w:val="00B52659"/>
    <w:rsid w:val="00B562FF"/>
    <w:rsid w:val="00B62C4C"/>
    <w:rsid w:val="00B66D53"/>
    <w:rsid w:val="00B70069"/>
    <w:rsid w:val="00B77DCD"/>
    <w:rsid w:val="00B77E5D"/>
    <w:rsid w:val="00B82887"/>
    <w:rsid w:val="00B82DAC"/>
    <w:rsid w:val="00B851CF"/>
    <w:rsid w:val="00B86D1B"/>
    <w:rsid w:val="00B94E16"/>
    <w:rsid w:val="00B95719"/>
    <w:rsid w:val="00BA1821"/>
    <w:rsid w:val="00BA3383"/>
    <w:rsid w:val="00BB078E"/>
    <w:rsid w:val="00BB25BD"/>
    <w:rsid w:val="00BB5A07"/>
    <w:rsid w:val="00BB6123"/>
    <w:rsid w:val="00BB74CD"/>
    <w:rsid w:val="00BC1827"/>
    <w:rsid w:val="00BC2E95"/>
    <w:rsid w:val="00BC5E8A"/>
    <w:rsid w:val="00BD6E66"/>
    <w:rsid w:val="00BD7832"/>
    <w:rsid w:val="00BD7E57"/>
    <w:rsid w:val="00BE0EAF"/>
    <w:rsid w:val="00BE114F"/>
    <w:rsid w:val="00BE4246"/>
    <w:rsid w:val="00BE4689"/>
    <w:rsid w:val="00BF0C04"/>
    <w:rsid w:val="00BF0E7D"/>
    <w:rsid w:val="00BF68A2"/>
    <w:rsid w:val="00BF68E2"/>
    <w:rsid w:val="00C02C0B"/>
    <w:rsid w:val="00C03C3C"/>
    <w:rsid w:val="00C06629"/>
    <w:rsid w:val="00C06977"/>
    <w:rsid w:val="00C13431"/>
    <w:rsid w:val="00C15D18"/>
    <w:rsid w:val="00C207A3"/>
    <w:rsid w:val="00C20D22"/>
    <w:rsid w:val="00C3011C"/>
    <w:rsid w:val="00C324DF"/>
    <w:rsid w:val="00C32D73"/>
    <w:rsid w:val="00C33AA2"/>
    <w:rsid w:val="00C40B8F"/>
    <w:rsid w:val="00C4109E"/>
    <w:rsid w:val="00C433E0"/>
    <w:rsid w:val="00C43692"/>
    <w:rsid w:val="00C443AE"/>
    <w:rsid w:val="00C45D81"/>
    <w:rsid w:val="00C467E6"/>
    <w:rsid w:val="00C47C73"/>
    <w:rsid w:val="00C505C0"/>
    <w:rsid w:val="00C50F7A"/>
    <w:rsid w:val="00C63B7C"/>
    <w:rsid w:val="00C669CF"/>
    <w:rsid w:val="00C66EE3"/>
    <w:rsid w:val="00C70380"/>
    <w:rsid w:val="00C70A64"/>
    <w:rsid w:val="00C733F2"/>
    <w:rsid w:val="00C8049B"/>
    <w:rsid w:val="00C82E78"/>
    <w:rsid w:val="00C85E0C"/>
    <w:rsid w:val="00C867A9"/>
    <w:rsid w:val="00C9333D"/>
    <w:rsid w:val="00C9343B"/>
    <w:rsid w:val="00C9407E"/>
    <w:rsid w:val="00C949AA"/>
    <w:rsid w:val="00C952AD"/>
    <w:rsid w:val="00C96036"/>
    <w:rsid w:val="00CA33FD"/>
    <w:rsid w:val="00CB0782"/>
    <w:rsid w:val="00CB20C0"/>
    <w:rsid w:val="00CB2F3D"/>
    <w:rsid w:val="00CB4DDD"/>
    <w:rsid w:val="00CB721C"/>
    <w:rsid w:val="00CC30CB"/>
    <w:rsid w:val="00CC315E"/>
    <w:rsid w:val="00CD03DC"/>
    <w:rsid w:val="00CD0F78"/>
    <w:rsid w:val="00CD3860"/>
    <w:rsid w:val="00CD571E"/>
    <w:rsid w:val="00CD5B55"/>
    <w:rsid w:val="00CE6F90"/>
    <w:rsid w:val="00CE7238"/>
    <w:rsid w:val="00CE7A1B"/>
    <w:rsid w:val="00CE7CB9"/>
    <w:rsid w:val="00CF0431"/>
    <w:rsid w:val="00CF42F7"/>
    <w:rsid w:val="00CF75FE"/>
    <w:rsid w:val="00CF79F2"/>
    <w:rsid w:val="00D002BD"/>
    <w:rsid w:val="00D019D0"/>
    <w:rsid w:val="00D03123"/>
    <w:rsid w:val="00D06B1C"/>
    <w:rsid w:val="00D07A80"/>
    <w:rsid w:val="00D1581B"/>
    <w:rsid w:val="00D21ADB"/>
    <w:rsid w:val="00D263E7"/>
    <w:rsid w:val="00D302CD"/>
    <w:rsid w:val="00D30FE6"/>
    <w:rsid w:val="00D32947"/>
    <w:rsid w:val="00D34B96"/>
    <w:rsid w:val="00D36338"/>
    <w:rsid w:val="00D40B96"/>
    <w:rsid w:val="00D46BE6"/>
    <w:rsid w:val="00D5003A"/>
    <w:rsid w:val="00D5702F"/>
    <w:rsid w:val="00D5795B"/>
    <w:rsid w:val="00D614BF"/>
    <w:rsid w:val="00D63A81"/>
    <w:rsid w:val="00D64B09"/>
    <w:rsid w:val="00D66D79"/>
    <w:rsid w:val="00D713DF"/>
    <w:rsid w:val="00D722A6"/>
    <w:rsid w:val="00D749A1"/>
    <w:rsid w:val="00D81138"/>
    <w:rsid w:val="00D83ECD"/>
    <w:rsid w:val="00D8409F"/>
    <w:rsid w:val="00D840B5"/>
    <w:rsid w:val="00D84E35"/>
    <w:rsid w:val="00D8545E"/>
    <w:rsid w:val="00D85E88"/>
    <w:rsid w:val="00D8728B"/>
    <w:rsid w:val="00D910D5"/>
    <w:rsid w:val="00D915D8"/>
    <w:rsid w:val="00D919A0"/>
    <w:rsid w:val="00D922B6"/>
    <w:rsid w:val="00D94223"/>
    <w:rsid w:val="00D954FC"/>
    <w:rsid w:val="00D95B6C"/>
    <w:rsid w:val="00D96DBB"/>
    <w:rsid w:val="00D97367"/>
    <w:rsid w:val="00DA4EBE"/>
    <w:rsid w:val="00DB01BE"/>
    <w:rsid w:val="00DB2233"/>
    <w:rsid w:val="00DB5F13"/>
    <w:rsid w:val="00DB6CFC"/>
    <w:rsid w:val="00DD1DD3"/>
    <w:rsid w:val="00DD7EB6"/>
    <w:rsid w:val="00DE0107"/>
    <w:rsid w:val="00DE0315"/>
    <w:rsid w:val="00DE1C89"/>
    <w:rsid w:val="00DE2ADE"/>
    <w:rsid w:val="00DE54F5"/>
    <w:rsid w:val="00DE6672"/>
    <w:rsid w:val="00DE7195"/>
    <w:rsid w:val="00DE7383"/>
    <w:rsid w:val="00DF5D1A"/>
    <w:rsid w:val="00E019A6"/>
    <w:rsid w:val="00E034DC"/>
    <w:rsid w:val="00E03A01"/>
    <w:rsid w:val="00E04E84"/>
    <w:rsid w:val="00E06AF9"/>
    <w:rsid w:val="00E06D1E"/>
    <w:rsid w:val="00E06F18"/>
    <w:rsid w:val="00E10C40"/>
    <w:rsid w:val="00E23AFC"/>
    <w:rsid w:val="00E24071"/>
    <w:rsid w:val="00E26C1C"/>
    <w:rsid w:val="00E304CE"/>
    <w:rsid w:val="00E30E40"/>
    <w:rsid w:val="00E32EA3"/>
    <w:rsid w:val="00E33BEB"/>
    <w:rsid w:val="00E36039"/>
    <w:rsid w:val="00E40074"/>
    <w:rsid w:val="00E4021D"/>
    <w:rsid w:val="00E40A61"/>
    <w:rsid w:val="00E4642E"/>
    <w:rsid w:val="00E47774"/>
    <w:rsid w:val="00E539BF"/>
    <w:rsid w:val="00E54983"/>
    <w:rsid w:val="00E55D37"/>
    <w:rsid w:val="00E56C13"/>
    <w:rsid w:val="00E61082"/>
    <w:rsid w:val="00E70459"/>
    <w:rsid w:val="00E72531"/>
    <w:rsid w:val="00E73FD3"/>
    <w:rsid w:val="00E749A2"/>
    <w:rsid w:val="00E75F61"/>
    <w:rsid w:val="00E82493"/>
    <w:rsid w:val="00E82EC0"/>
    <w:rsid w:val="00E8373B"/>
    <w:rsid w:val="00E86D6E"/>
    <w:rsid w:val="00E8769C"/>
    <w:rsid w:val="00E87C02"/>
    <w:rsid w:val="00E921EF"/>
    <w:rsid w:val="00E926F2"/>
    <w:rsid w:val="00E92BE8"/>
    <w:rsid w:val="00E949CA"/>
    <w:rsid w:val="00EA49D5"/>
    <w:rsid w:val="00EA77D4"/>
    <w:rsid w:val="00EB35A8"/>
    <w:rsid w:val="00EB4261"/>
    <w:rsid w:val="00EC3DD7"/>
    <w:rsid w:val="00EC5124"/>
    <w:rsid w:val="00ED3B5B"/>
    <w:rsid w:val="00ED3F3A"/>
    <w:rsid w:val="00ED7489"/>
    <w:rsid w:val="00EE34E0"/>
    <w:rsid w:val="00EE5869"/>
    <w:rsid w:val="00EE5B04"/>
    <w:rsid w:val="00EE6B29"/>
    <w:rsid w:val="00EF0EE1"/>
    <w:rsid w:val="00EF46D8"/>
    <w:rsid w:val="00F01E59"/>
    <w:rsid w:val="00F04A96"/>
    <w:rsid w:val="00F0518A"/>
    <w:rsid w:val="00F10A86"/>
    <w:rsid w:val="00F13774"/>
    <w:rsid w:val="00F1523A"/>
    <w:rsid w:val="00F22BF5"/>
    <w:rsid w:val="00F22FF5"/>
    <w:rsid w:val="00F240A4"/>
    <w:rsid w:val="00F256B6"/>
    <w:rsid w:val="00F26337"/>
    <w:rsid w:val="00F26911"/>
    <w:rsid w:val="00F3109D"/>
    <w:rsid w:val="00F35510"/>
    <w:rsid w:val="00F3652F"/>
    <w:rsid w:val="00F374EE"/>
    <w:rsid w:val="00F37887"/>
    <w:rsid w:val="00F378DA"/>
    <w:rsid w:val="00F417A4"/>
    <w:rsid w:val="00F453FD"/>
    <w:rsid w:val="00F461C9"/>
    <w:rsid w:val="00F504F6"/>
    <w:rsid w:val="00F50C22"/>
    <w:rsid w:val="00F50CE6"/>
    <w:rsid w:val="00F51D4F"/>
    <w:rsid w:val="00F62BD4"/>
    <w:rsid w:val="00F63386"/>
    <w:rsid w:val="00F639C6"/>
    <w:rsid w:val="00F709CA"/>
    <w:rsid w:val="00F70B35"/>
    <w:rsid w:val="00F805B8"/>
    <w:rsid w:val="00F84800"/>
    <w:rsid w:val="00F90CCD"/>
    <w:rsid w:val="00F91F82"/>
    <w:rsid w:val="00F964FF"/>
    <w:rsid w:val="00F97562"/>
    <w:rsid w:val="00FA3ABF"/>
    <w:rsid w:val="00FA4596"/>
    <w:rsid w:val="00FB360A"/>
    <w:rsid w:val="00FB4C96"/>
    <w:rsid w:val="00FB5D2E"/>
    <w:rsid w:val="00FC1869"/>
    <w:rsid w:val="00FC3A75"/>
    <w:rsid w:val="00FC605A"/>
    <w:rsid w:val="00FD036A"/>
    <w:rsid w:val="00FD2AB8"/>
    <w:rsid w:val="00FD5D1C"/>
    <w:rsid w:val="00FD635E"/>
    <w:rsid w:val="00FD73A3"/>
    <w:rsid w:val="00FE175C"/>
    <w:rsid w:val="00FE2083"/>
    <w:rsid w:val="00FE41CD"/>
    <w:rsid w:val="00FE4324"/>
    <w:rsid w:val="00FE75F3"/>
    <w:rsid w:val="00FF03FD"/>
    <w:rsid w:val="00FF2B54"/>
    <w:rsid w:val="00FF3F5E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212299E0"/>
  <w15:chartTrackingRefBased/>
  <w15:docId w15:val="{6E38D994-02E6-43ED-AEC0-D56D0F76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EA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B6747"/>
    <w:pPr>
      <w:keepNext/>
      <w:spacing w:after="0" w:line="240" w:lineRule="auto"/>
      <w:jc w:val="center"/>
      <w:outlineLvl w:val="0"/>
    </w:pPr>
    <w:rPr>
      <w:rFonts w:ascii="Arial" w:hAnsi="Arial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B6747"/>
    <w:rPr>
      <w:rFonts w:ascii="Arial" w:hAnsi="Arial" w:cs="Times New Roman"/>
      <w:b/>
      <w:sz w:val="24"/>
    </w:rPr>
  </w:style>
  <w:style w:type="paragraph" w:styleId="Akapitzlist">
    <w:name w:val="List Paragraph"/>
    <w:basedOn w:val="Normalny"/>
    <w:uiPriority w:val="34"/>
    <w:qFormat/>
    <w:rsid w:val="00D8728B"/>
    <w:pPr>
      <w:spacing w:after="0" w:line="240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82E78"/>
    <w:pPr>
      <w:spacing w:after="0" w:line="240" w:lineRule="auto"/>
    </w:pPr>
    <w:rPr>
      <w:rFonts w:ascii="Tahoma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C82E78"/>
    <w:rPr>
      <w:rFonts w:ascii="Tahoma" w:hAnsi="Tahoma" w:cs="Times New Roman"/>
      <w:sz w:val="16"/>
      <w:lang w:eastAsia="en-US"/>
    </w:rPr>
  </w:style>
  <w:style w:type="character" w:styleId="Hipercze">
    <w:name w:val="Hyperlink"/>
    <w:uiPriority w:val="99"/>
    <w:rsid w:val="007B6747"/>
    <w:rPr>
      <w:rFonts w:cs="Times New Roman"/>
      <w:color w:val="0000FF"/>
      <w:u w:val="single"/>
    </w:rPr>
  </w:style>
  <w:style w:type="character" w:customStyle="1" w:styleId="ebdstyle815">
    <w:name w:val="ebdstyle_815"/>
    <w:uiPriority w:val="99"/>
    <w:rsid w:val="0077596D"/>
  </w:style>
  <w:style w:type="paragraph" w:styleId="Tekstkomentarza">
    <w:name w:val="annotation text"/>
    <w:basedOn w:val="Normalny"/>
    <w:link w:val="TekstkomentarzaZnak"/>
    <w:uiPriority w:val="99"/>
    <w:rsid w:val="00D06B1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D06B1C"/>
    <w:rPr>
      <w:rFonts w:ascii="Times New Roman" w:hAnsi="Times New Roman" w:cs="Times New Roman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711520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locked/>
    <w:rsid w:val="00711520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semiHidden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9961E3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961E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locked/>
    <w:rsid w:val="009961E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DEE05-23C4-46C2-AC97-0F602D3F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2747</Words>
  <Characters>24427</Characters>
  <Application>Microsoft Office Word</Application>
  <DocSecurity>4</DocSecurity>
  <Lines>203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przetargowa - T.Perlik</vt:lpstr>
    </vt:vector>
  </TitlesOfParts>
  <Company/>
  <LinksUpToDate>false</LinksUpToDate>
  <CharactersWithSpaces>27120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przetargowa - T.Perlik</dc:title>
  <dc:subject/>
  <dc:creator>TOMASZPERLIK</dc:creator>
  <cp:keywords/>
  <dc:description>Autor: T. Perlik</dc:description>
  <cp:lastModifiedBy>Małgorzata Żak</cp:lastModifiedBy>
  <cp:revision>2</cp:revision>
  <cp:lastPrinted>2015-09-04T12:22:00Z</cp:lastPrinted>
  <dcterms:created xsi:type="dcterms:W3CDTF">2020-06-22T12:49:00Z</dcterms:created>
  <dcterms:modified xsi:type="dcterms:W3CDTF">2020-06-22T12:49:00Z</dcterms:modified>
</cp:coreProperties>
</file>