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7168" w:rsidRPr="00C07168" w:rsidRDefault="00C07168" w:rsidP="00C07168">
      <w:pPr>
        <w:suppressAutoHyphens/>
        <w:spacing w:after="0" w:line="240" w:lineRule="auto"/>
        <w:rPr>
          <w:rFonts w:ascii="Times New Roman" w:eastAsia="Times New Roman" w:hAnsi="Times New Roman" w:cs="Times New Roman"/>
          <w:sz w:val="24"/>
          <w:szCs w:val="24"/>
          <w:lang w:eastAsia="ar-SA"/>
        </w:rPr>
      </w:pPr>
      <w:bookmarkStart w:id="0" w:name="_GoBack"/>
      <w:bookmarkEnd w:id="0"/>
    </w:p>
    <w:p w:rsidR="00C07168" w:rsidRPr="00C07168" w:rsidRDefault="00C07168" w:rsidP="00C07168">
      <w:pPr>
        <w:suppressAutoHyphens/>
        <w:spacing w:after="0" w:line="240" w:lineRule="auto"/>
        <w:ind w:left="5664" w:firstLine="708"/>
        <w:jc w:val="center"/>
        <w:rPr>
          <w:rFonts w:ascii="Times New Roman" w:eastAsia="Times New Roman" w:hAnsi="Times New Roman" w:cs="Times New Roman"/>
          <w:b/>
          <w:sz w:val="36"/>
          <w:szCs w:val="36"/>
          <w:lang w:eastAsia="ar-SA"/>
        </w:rPr>
      </w:pPr>
      <w:r w:rsidRPr="00C07168">
        <w:rPr>
          <w:rFonts w:ascii="Times New Roman" w:eastAsia="Times New Roman" w:hAnsi="Times New Roman" w:cs="Times New Roman"/>
          <w:b/>
          <w:sz w:val="36"/>
          <w:szCs w:val="36"/>
          <w:lang w:eastAsia="ar-SA"/>
        </w:rPr>
        <w:t>Załącznik nr 1B</w:t>
      </w:r>
    </w:p>
    <w:p w:rsidR="00C07168" w:rsidRPr="00C07168" w:rsidRDefault="00C07168" w:rsidP="00C07168">
      <w:pPr>
        <w:suppressAutoHyphens/>
        <w:spacing w:after="0" w:line="240" w:lineRule="auto"/>
        <w:rPr>
          <w:rFonts w:ascii="Times New Roman" w:eastAsia="Times New Roman" w:hAnsi="Times New Roman" w:cs="Times New Roman"/>
          <w:b/>
          <w:sz w:val="32"/>
          <w:szCs w:val="32"/>
          <w:lang w:eastAsia="ar-SA"/>
        </w:rPr>
      </w:pPr>
      <w:r w:rsidRPr="00C07168">
        <w:rPr>
          <w:rFonts w:ascii="Times New Roman" w:eastAsia="Times New Roman" w:hAnsi="Times New Roman" w:cs="Times New Roman"/>
          <w:color w:val="000000"/>
          <w:spacing w:val="-4"/>
          <w:sz w:val="24"/>
          <w:szCs w:val="24"/>
          <w:lang w:eastAsia="ar-SA"/>
        </w:rPr>
        <w:t xml:space="preserve">Znak sprawy: </w:t>
      </w:r>
    </w:p>
    <w:p w:rsidR="00C07168" w:rsidRPr="00C07168" w:rsidRDefault="00C07168" w:rsidP="00C07168">
      <w:pPr>
        <w:suppressAutoHyphens/>
        <w:spacing w:after="0" w:line="240" w:lineRule="auto"/>
        <w:jc w:val="center"/>
        <w:rPr>
          <w:rFonts w:ascii="Times New Roman" w:eastAsia="Times New Roman" w:hAnsi="Times New Roman" w:cs="Times New Roman"/>
          <w:sz w:val="24"/>
          <w:szCs w:val="24"/>
          <w:lang w:eastAsia="ar-SA"/>
        </w:rPr>
      </w:pPr>
      <w:r w:rsidRPr="00C07168">
        <w:rPr>
          <w:rFonts w:ascii="Times New Roman" w:eastAsia="Times New Roman" w:hAnsi="Times New Roman" w:cs="Times New Roman"/>
          <w:b/>
          <w:sz w:val="32"/>
          <w:szCs w:val="32"/>
          <w:lang w:eastAsia="ar-SA"/>
        </w:rPr>
        <w:t>Szczegółowy</w:t>
      </w:r>
      <w:r w:rsidRPr="00C07168">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b/>
          <w:sz w:val="32"/>
          <w:szCs w:val="32"/>
          <w:lang w:eastAsia="ar-SA"/>
        </w:rPr>
        <w:t>opis przedmiotu zamówienia (części wspólne)</w:t>
      </w:r>
    </w:p>
    <w:p w:rsidR="00C07168" w:rsidRPr="00C07168" w:rsidRDefault="00C07168" w:rsidP="00C07168">
      <w:pPr>
        <w:suppressAutoHyphens/>
        <w:spacing w:after="0" w:line="240" w:lineRule="auto"/>
        <w:jc w:val="both"/>
        <w:rPr>
          <w:rFonts w:ascii="Times New Roman" w:eastAsia="Times New Roman" w:hAnsi="Times New Roman" w:cs="Times New Roman"/>
          <w:sz w:val="24"/>
          <w:szCs w:val="24"/>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Przedmiotem zamówienia jest kompleksowe utrzymanie czystości w pomieszczeniach Wojewódzkiego Urzędu Pracy w Toruniu, ul. Szosa Chełmińska 30/32 Budynek A.</w:t>
      </w:r>
    </w:p>
    <w:p w:rsidR="00C07168" w:rsidRPr="00C07168" w:rsidRDefault="00C07168" w:rsidP="00C07168">
      <w:pPr>
        <w:suppressAutoHyphens/>
        <w:spacing w:after="0" w:line="240" w:lineRule="auto"/>
        <w:rPr>
          <w:rFonts w:ascii="Times New Roman" w:eastAsia="Times New Roman" w:hAnsi="Times New Roman" w:cs="Times New Roman"/>
          <w:b/>
          <w:sz w:val="28"/>
          <w:szCs w:val="28"/>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b/>
          <w:sz w:val="28"/>
          <w:szCs w:val="28"/>
          <w:lang w:eastAsia="ar-SA"/>
        </w:rPr>
      </w:pPr>
      <w:r w:rsidRPr="00C07168">
        <w:rPr>
          <w:rFonts w:ascii="Times New Roman" w:eastAsia="Times New Roman" w:hAnsi="Times New Roman" w:cs="Times New Roman"/>
          <w:b/>
          <w:sz w:val="28"/>
          <w:szCs w:val="28"/>
          <w:lang w:eastAsia="ar-SA"/>
        </w:rPr>
        <w:t>Powierzchnia do sprzątania części wspólnych w pomieszczeniach przy  ul. Szosa Chełmińska 30/32</w:t>
      </w:r>
    </w:p>
    <w:p w:rsidR="00C07168" w:rsidRPr="00C07168" w:rsidRDefault="00C07168" w:rsidP="00C07168">
      <w:pPr>
        <w:suppressAutoHyphens/>
        <w:spacing w:after="0" w:line="240" w:lineRule="auto"/>
        <w:rPr>
          <w:rFonts w:ascii="Times New Roman" w:eastAsia="Times New Roman" w:hAnsi="Times New Roman" w:cs="Times New Roman"/>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b/>
          <w:sz w:val="40"/>
          <w:szCs w:val="40"/>
          <w:lang w:eastAsia="ar-SA"/>
        </w:rPr>
      </w:pPr>
      <w:r w:rsidRPr="00C07168">
        <w:rPr>
          <w:rFonts w:ascii="Times New Roman" w:eastAsia="Times New Roman" w:hAnsi="Times New Roman" w:cs="Times New Roman"/>
          <w:b/>
          <w:sz w:val="40"/>
          <w:szCs w:val="40"/>
          <w:lang w:eastAsia="ar-SA"/>
        </w:rPr>
        <w:t xml:space="preserve">A – dot. sprzątania powierzchni wspólnych </w:t>
      </w:r>
    </w:p>
    <w:p w:rsidR="00C07168" w:rsidRPr="00C07168" w:rsidRDefault="00C07168" w:rsidP="00C07168">
      <w:pPr>
        <w:suppressAutoHyphens/>
        <w:spacing w:after="0" w:line="240" w:lineRule="auto"/>
        <w:rPr>
          <w:rFonts w:ascii="Times New Roman" w:eastAsia="Times New Roman" w:hAnsi="Times New Roman" w:cs="Times New Roman"/>
          <w:b/>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lang w:eastAsia="ar-SA"/>
        </w:rPr>
      </w:pPr>
      <w:r w:rsidRPr="00C07168">
        <w:rPr>
          <w:rFonts w:ascii="Times New Roman" w:eastAsia="Times New Roman" w:hAnsi="Times New Roman" w:cs="Times New Roman"/>
          <w:b/>
          <w:lang w:eastAsia="ar-SA"/>
        </w:rPr>
        <w:t>BUDYNEK  A ul. Szosa Chełmińska 30/32 , 87-100 Toruń</w:t>
      </w:r>
    </w:p>
    <w:p w:rsidR="00C07168" w:rsidRPr="00C07168" w:rsidRDefault="00C07168" w:rsidP="00C07168">
      <w:pPr>
        <w:suppressAutoHyphens/>
        <w:spacing w:after="0" w:line="360" w:lineRule="auto"/>
        <w:jc w:val="center"/>
        <w:rPr>
          <w:rFonts w:ascii="Times New Roman" w:eastAsia="Times New Roman" w:hAnsi="Times New Roman" w:cs="Times New Roman"/>
          <w:b/>
          <w:bCs/>
          <w:color w:val="00B050"/>
          <w:u w:val="single"/>
        </w:rPr>
      </w:pPr>
    </w:p>
    <w:p w:rsidR="00C07168" w:rsidRPr="00C07168" w:rsidRDefault="00C07168" w:rsidP="00C07168">
      <w:pPr>
        <w:numPr>
          <w:ilvl w:val="0"/>
          <w:numId w:val="4"/>
        </w:numPr>
        <w:suppressAutoHyphens/>
        <w:spacing w:after="0" w:line="240" w:lineRule="auto"/>
        <w:ind w:left="284" w:hanging="284"/>
        <w:rPr>
          <w:rFonts w:ascii="Times New Roman" w:eastAsia="Times New Roman" w:hAnsi="Times New Roman" w:cs="Times New Roman"/>
          <w:b/>
          <w:color w:val="000000" w:themeColor="text1"/>
          <w:lang w:eastAsia="ar-SA"/>
        </w:rPr>
      </w:pPr>
      <w:r w:rsidRPr="00C07168">
        <w:rPr>
          <w:rFonts w:ascii="Times New Roman" w:eastAsia="Times New Roman" w:hAnsi="Times New Roman" w:cs="Times New Roman"/>
          <w:b/>
          <w:color w:val="000000" w:themeColor="text1"/>
          <w:lang w:eastAsia="ar-SA"/>
        </w:rPr>
        <w:t>Parter</w:t>
      </w:r>
    </w:p>
    <w:p w:rsidR="00C07168" w:rsidRPr="00C07168" w:rsidRDefault="00C07168" w:rsidP="00C07168">
      <w:pPr>
        <w:numPr>
          <w:ilvl w:val="0"/>
          <w:numId w:val="5"/>
        </w:numPr>
        <w:suppressAutoHyphens/>
        <w:spacing w:after="0" w:line="240" w:lineRule="auto"/>
        <w:ind w:left="284" w:hanging="284"/>
        <w:jc w:val="both"/>
        <w:rPr>
          <w:rFonts w:ascii="Times New Roman" w:eastAsia="Times New Roman" w:hAnsi="Times New Roman" w:cs="Times New Roman"/>
          <w:color w:val="000000" w:themeColor="text1"/>
          <w:lang w:eastAsia="ar-SA"/>
        </w:rPr>
      </w:pPr>
      <w:r w:rsidRPr="00C07168">
        <w:rPr>
          <w:rFonts w:ascii="Times New Roman" w:eastAsia="Times New Roman" w:hAnsi="Times New Roman" w:cs="Times New Roman"/>
          <w:b/>
          <w:color w:val="000000" w:themeColor="text1"/>
          <w:lang w:eastAsia="ar-SA"/>
        </w:rPr>
        <w:t xml:space="preserve">Obejmuje </w:t>
      </w:r>
      <w:proofErr w:type="spellStart"/>
      <w:r w:rsidRPr="00C07168">
        <w:rPr>
          <w:rFonts w:ascii="Times New Roman" w:eastAsia="Times New Roman" w:hAnsi="Times New Roman" w:cs="Times New Roman"/>
          <w:b/>
          <w:color w:val="000000" w:themeColor="text1"/>
          <w:lang w:eastAsia="ar-SA"/>
        </w:rPr>
        <w:t>holl</w:t>
      </w:r>
      <w:proofErr w:type="spellEnd"/>
      <w:r w:rsidRPr="00C07168">
        <w:rPr>
          <w:rFonts w:ascii="Times New Roman" w:eastAsia="Times New Roman" w:hAnsi="Times New Roman" w:cs="Times New Roman"/>
          <w:b/>
          <w:color w:val="000000" w:themeColor="text1"/>
          <w:lang w:eastAsia="ar-SA"/>
        </w:rPr>
        <w:t>, korytarz przed windą, winda osobowa</w:t>
      </w:r>
    </w:p>
    <w:tbl>
      <w:tblPr>
        <w:tblW w:w="0" w:type="auto"/>
        <w:tblInd w:w="-5" w:type="dxa"/>
        <w:tblLayout w:type="fixed"/>
        <w:tblLook w:val="0000" w:firstRow="0" w:lastRow="0" w:firstColumn="0" w:lastColumn="0" w:noHBand="0" w:noVBand="0"/>
      </w:tblPr>
      <w:tblGrid>
        <w:gridCol w:w="6634"/>
        <w:gridCol w:w="2588"/>
      </w:tblGrid>
      <w:tr w:rsidR="00C07168" w:rsidRPr="00C07168" w:rsidTr="009E32F1">
        <w:tc>
          <w:tcPr>
            <w:tcW w:w="6634"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ind w:left="147" w:hanging="147"/>
              <w:jc w:val="center"/>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Rodzaj powierzchni</w:t>
            </w:r>
          </w:p>
        </w:tc>
        <w:tc>
          <w:tcPr>
            <w:tcW w:w="2588"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wielkość (m², sztuki)</w:t>
            </w:r>
          </w:p>
        </w:tc>
      </w:tr>
      <w:tr w:rsidR="00C07168" w:rsidRPr="00C07168" w:rsidTr="009E32F1">
        <w:tc>
          <w:tcPr>
            <w:tcW w:w="6634"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 xml:space="preserve">1. płytki podłogowe </w:t>
            </w:r>
          </w:p>
        </w:tc>
        <w:tc>
          <w:tcPr>
            <w:tcW w:w="2588"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42,05 m²</w:t>
            </w:r>
          </w:p>
        </w:tc>
      </w:tr>
      <w:tr w:rsidR="00C07168" w:rsidRPr="00C07168" w:rsidTr="009E32F1">
        <w:tc>
          <w:tcPr>
            <w:tcW w:w="6634"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2. drzwi PCV szklane w tym zabudowa szklana (</w:t>
            </w:r>
            <w:proofErr w:type="spellStart"/>
            <w:r w:rsidRPr="00C07168">
              <w:rPr>
                <w:rFonts w:ascii="Times New Roman" w:eastAsia="Times New Roman" w:hAnsi="Times New Roman" w:cs="Times New Roman"/>
                <w:color w:val="000000" w:themeColor="text1"/>
                <w:sz w:val="24"/>
                <w:szCs w:val="24"/>
                <w:lang w:eastAsia="ar-SA"/>
              </w:rPr>
              <w:t>holl</w:t>
            </w:r>
            <w:proofErr w:type="spellEnd"/>
            <w:r w:rsidRPr="00C07168">
              <w:rPr>
                <w:rFonts w:ascii="Times New Roman" w:eastAsia="Times New Roman" w:hAnsi="Times New Roman" w:cs="Times New Roman"/>
                <w:color w:val="000000" w:themeColor="text1"/>
                <w:sz w:val="24"/>
                <w:szCs w:val="24"/>
                <w:lang w:eastAsia="ar-SA"/>
              </w:rPr>
              <w:t>/korytarz, korytarz/klatka schodowa)</w:t>
            </w:r>
          </w:p>
        </w:tc>
        <w:tc>
          <w:tcPr>
            <w:tcW w:w="2588"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2</w:t>
            </w:r>
          </w:p>
        </w:tc>
      </w:tr>
      <w:tr w:rsidR="00C07168" w:rsidRPr="00C07168" w:rsidTr="009E32F1">
        <w:tc>
          <w:tcPr>
            <w:tcW w:w="6634"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3. winda osobowa</w:t>
            </w:r>
          </w:p>
        </w:tc>
        <w:tc>
          <w:tcPr>
            <w:tcW w:w="2588"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1</w:t>
            </w:r>
          </w:p>
        </w:tc>
      </w:tr>
    </w:tbl>
    <w:p w:rsidR="00C07168" w:rsidRPr="00C07168" w:rsidRDefault="00C07168" w:rsidP="00C07168">
      <w:pPr>
        <w:suppressAutoHyphens/>
        <w:spacing w:after="0" w:line="360" w:lineRule="auto"/>
        <w:rPr>
          <w:rFonts w:ascii="Times New Roman" w:eastAsia="Times New Roman" w:hAnsi="Times New Roman" w:cs="Times New Roman"/>
          <w:b/>
          <w:bCs/>
          <w:color w:val="000000" w:themeColor="text1"/>
          <w:u w:val="single"/>
        </w:rPr>
      </w:pPr>
    </w:p>
    <w:p w:rsidR="00C07168" w:rsidRPr="00C07168" w:rsidRDefault="00C07168" w:rsidP="00577720">
      <w:pPr>
        <w:numPr>
          <w:ilvl w:val="0"/>
          <w:numId w:val="5"/>
        </w:numPr>
        <w:tabs>
          <w:tab w:val="left" w:pos="284"/>
        </w:tabs>
        <w:suppressAutoHyphens/>
        <w:spacing w:after="0" w:line="240" w:lineRule="auto"/>
        <w:ind w:left="284" w:hanging="284"/>
        <w:jc w:val="both"/>
        <w:rPr>
          <w:rFonts w:ascii="Times New Roman" w:eastAsia="Times New Roman" w:hAnsi="Times New Roman" w:cs="Times New Roman"/>
          <w:color w:val="000000" w:themeColor="text1"/>
          <w:lang w:eastAsia="ar-SA"/>
        </w:rPr>
      </w:pPr>
      <w:r w:rsidRPr="00C07168">
        <w:rPr>
          <w:rFonts w:ascii="Times New Roman" w:eastAsia="Times New Roman" w:hAnsi="Times New Roman" w:cs="Times New Roman"/>
          <w:b/>
          <w:color w:val="000000" w:themeColor="text1"/>
          <w:lang w:eastAsia="ar-SA"/>
        </w:rPr>
        <w:t>Portiernia, pomieszczenie socjalne,  pomieszczenie gosp., korytarz, korytarz przy portierni, platforma dla niepełnosprawnych</w:t>
      </w:r>
    </w:p>
    <w:tbl>
      <w:tblPr>
        <w:tblW w:w="0" w:type="auto"/>
        <w:tblInd w:w="-5" w:type="dxa"/>
        <w:tblLayout w:type="fixed"/>
        <w:tblLook w:val="0000" w:firstRow="0" w:lastRow="0" w:firstColumn="0" w:lastColumn="0" w:noHBand="0" w:noVBand="0"/>
      </w:tblPr>
      <w:tblGrid>
        <w:gridCol w:w="6634"/>
        <w:gridCol w:w="2588"/>
      </w:tblGrid>
      <w:tr w:rsidR="00C07168" w:rsidRPr="00C07168" w:rsidTr="009E32F1">
        <w:tc>
          <w:tcPr>
            <w:tcW w:w="6634"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jc w:val="center"/>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Rodzaj powierzchni</w:t>
            </w:r>
          </w:p>
        </w:tc>
        <w:tc>
          <w:tcPr>
            <w:tcW w:w="2588"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wielkość (m², sztuki)</w:t>
            </w:r>
          </w:p>
        </w:tc>
      </w:tr>
      <w:tr w:rsidR="00C07168" w:rsidRPr="00C07168" w:rsidTr="009E32F1">
        <w:tc>
          <w:tcPr>
            <w:tcW w:w="6634"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 xml:space="preserve">1. płytki podłogowe </w:t>
            </w:r>
          </w:p>
        </w:tc>
        <w:tc>
          <w:tcPr>
            <w:tcW w:w="2588"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16,51 m²</w:t>
            </w:r>
          </w:p>
        </w:tc>
      </w:tr>
      <w:tr w:rsidR="00C07168" w:rsidRPr="00C07168" w:rsidTr="009E32F1">
        <w:tc>
          <w:tcPr>
            <w:tcW w:w="6634"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2. podłoga linoleum</w:t>
            </w:r>
          </w:p>
        </w:tc>
        <w:tc>
          <w:tcPr>
            <w:tcW w:w="2588"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2,37 m²</w:t>
            </w:r>
          </w:p>
        </w:tc>
      </w:tr>
      <w:tr w:rsidR="00C07168" w:rsidRPr="00C07168" w:rsidTr="009E32F1">
        <w:tc>
          <w:tcPr>
            <w:tcW w:w="6634"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3. drzwi  okleina(paździerz)/ drewno</w:t>
            </w:r>
          </w:p>
        </w:tc>
        <w:tc>
          <w:tcPr>
            <w:tcW w:w="2588"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2</w:t>
            </w:r>
          </w:p>
        </w:tc>
      </w:tr>
      <w:tr w:rsidR="00C07168" w:rsidRPr="00C07168" w:rsidTr="009E32F1">
        <w:tc>
          <w:tcPr>
            <w:tcW w:w="6634"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4. drzwi PCV szklane- wejściowe do budynku 160x200</w:t>
            </w:r>
          </w:p>
        </w:tc>
        <w:tc>
          <w:tcPr>
            <w:tcW w:w="2588"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1</w:t>
            </w:r>
          </w:p>
        </w:tc>
      </w:tr>
      <w:tr w:rsidR="00C07168" w:rsidRPr="00C07168" w:rsidTr="009E32F1">
        <w:tc>
          <w:tcPr>
            <w:tcW w:w="6634"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5. kosz na śmieci</w:t>
            </w:r>
          </w:p>
        </w:tc>
        <w:tc>
          <w:tcPr>
            <w:tcW w:w="2588"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1</w:t>
            </w:r>
          </w:p>
        </w:tc>
      </w:tr>
      <w:tr w:rsidR="00C07168" w:rsidRPr="00C07168" w:rsidTr="009E32F1">
        <w:tc>
          <w:tcPr>
            <w:tcW w:w="6634"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6. platforma dla niepełnosprawnych</w:t>
            </w:r>
          </w:p>
        </w:tc>
        <w:tc>
          <w:tcPr>
            <w:tcW w:w="2588"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1</w:t>
            </w:r>
          </w:p>
        </w:tc>
      </w:tr>
    </w:tbl>
    <w:p w:rsidR="00C07168" w:rsidRPr="00C07168" w:rsidRDefault="00C07168" w:rsidP="00C07168">
      <w:pPr>
        <w:suppressAutoHyphens/>
        <w:spacing w:after="0" w:line="360" w:lineRule="auto"/>
        <w:rPr>
          <w:rFonts w:ascii="Times New Roman" w:eastAsia="Times New Roman" w:hAnsi="Times New Roman" w:cs="Times New Roman"/>
          <w:b/>
          <w:bCs/>
          <w:color w:val="000000"/>
          <w:u w:val="single"/>
        </w:rPr>
      </w:pPr>
    </w:p>
    <w:p w:rsidR="00C07168" w:rsidRPr="00C07168" w:rsidRDefault="00C07168" w:rsidP="00C07168">
      <w:pPr>
        <w:numPr>
          <w:ilvl w:val="0"/>
          <w:numId w:val="4"/>
        </w:numPr>
        <w:suppressAutoHyphens/>
        <w:spacing w:after="0" w:line="240" w:lineRule="auto"/>
        <w:ind w:left="284" w:hanging="284"/>
        <w:rPr>
          <w:rFonts w:ascii="Times New Roman" w:eastAsia="Times New Roman" w:hAnsi="Times New Roman" w:cs="Times New Roman"/>
          <w:b/>
          <w:bCs/>
          <w:lang w:eastAsia="ar-SA"/>
        </w:rPr>
      </w:pPr>
      <w:r w:rsidRPr="00C07168">
        <w:rPr>
          <w:rFonts w:ascii="Times New Roman" w:eastAsia="Times New Roman" w:hAnsi="Times New Roman" w:cs="Times New Roman"/>
          <w:b/>
          <w:bCs/>
          <w:lang w:eastAsia="ar-SA"/>
        </w:rPr>
        <w:t>Klatki schodowe</w:t>
      </w:r>
    </w:p>
    <w:p w:rsidR="00C07168" w:rsidRPr="00C07168" w:rsidRDefault="00C07168" w:rsidP="00C07168">
      <w:pPr>
        <w:suppressAutoHyphens/>
        <w:spacing w:after="0" w:line="240" w:lineRule="auto"/>
        <w:rPr>
          <w:rFonts w:ascii="Times New Roman" w:eastAsia="Times New Roman" w:hAnsi="Times New Roman" w:cs="Times New Roman"/>
          <w:b/>
          <w:bCs/>
          <w:lang w:eastAsia="ar-SA"/>
        </w:rPr>
      </w:pPr>
      <w:r w:rsidRPr="00C07168">
        <w:rPr>
          <w:rFonts w:ascii="Times New Roman" w:eastAsia="Times New Roman" w:hAnsi="Times New Roman" w:cs="Times New Roman"/>
          <w:b/>
          <w:bCs/>
          <w:lang w:eastAsia="ar-SA"/>
        </w:rPr>
        <w:t>Schody, parapety, balustrady</w:t>
      </w:r>
    </w:p>
    <w:tbl>
      <w:tblPr>
        <w:tblW w:w="9236" w:type="dxa"/>
        <w:tblLayout w:type="fixed"/>
        <w:tblCellMar>
          <w:left w:w="10" w:type="dxa"/>
          <w:right w:w="10" w:type="dxa"/>
        </w:tblCellMar>
        <w:tblLook w:val="00A0" w:firstRow="1" w:lastRow="0" w:firstColumn="1" w:lastColumn="0" w:noHBand="0" w:noVBand="0"/>
      </w:tblPr>
      <w:tblGrid>
        <w:gridCol w:w="6946"/>
        <w:gridCol w:w="2290"/>
      </w:tblGrid>
      <w:tr w:rsidR="00C07168" w:rsidRPr="00C07168" w:rsidTr="009E32F1">
        <w:trPr>
          <w:trHeight w:hRule="exact" w:val="298"/>
        </w:trPr>
        <w:tc>
          <w:tcPr>
            <w:tcW w:w="6946" w:type="dxa"/>
            <w:tcBorders>
              <w:top w:val="single" w:sz="4" w:space="0" w:color="auto"/>
              <w:left w:val="single" w:sz="4" w:space="0" w:color="auto"/>
            </w:tcBorders>
            <w:shd w:val="clear" w:color="auto" w:fill="FFFFFF"/>
            <w:vAlign w:val="bottom"/>
          </w:tcPr>
          <w:p w:rsidR="00C07168" w:rsidRPr="00C07168" w:rsidRDefault="00C07168" w:rsidP="00C07168">
            <w:pPr>
              <w:widowControl w:val="0"/>
              <w:spacing w:after="0" w:line="220" w:lineRule="exact"/>
              <w:jc w:val="center"/>
              <w:rPr>
                <w:rFonts w:ascii="Times New Roman" w:hAnsi="Times New Roman" w:cs="Times New Roman"/>
                <w:sz w:val="24"/>
                <w:szCs w:val="24"/>
                <w:shd w:val="clear" w:color="auto" w:fill="FFFFFF"/>
              </w:rPr>
            </w:pPr>
            <w:r w:rsidRPr="00C07168">
              <w:rPr>
                <w:rFonts w:ascii="Times New Roman" w:hAnsi="Times New Roman" w:cs="Times New Roman"/>
                <w:sz w:val="24"/>
                <w:szCs w:val="24"/>
                <w:shd w:val="clear" w:color="auto" w:fill="FFFFFF"/>
              </w:rPr>
              <w:t>Rodzaj powierzchni</w:t>
            </w:r>
          </w:p>
        </w:tc>
        <w:tc>
          <w:tcPr>
            <w:tcW w:w="2290" w:type="dxa"/>
            <w:tcBorders>
              <w:top w:val="single" w:sz="4" w:space="0" w:color="auto"/>
              <w:left w:val="single" w:sz="4" w:space="0" w:color="auto"/>
              <w:right w:val="single" w:sz="4" w:space="0" w:color="auto"/>
            </w:tcBorders>
            <w:shd w:val="clear" w:color="auto" w:fill="FFFFFF"/>
            <w:vAlign w:val="bottom"/>
          </w:tcPr>
          <w:p w:rsidR="00C07168" w:rsidRPr="00C07168" w:rsidRDefault="00C07168" w:rsidP="00C07168">
            <w:pPr>
              <w:widowControl w:val="0"/>
              <w:spacing w:after="0" w:line="220" w:lineRule="exact"/>
              <w:ind w:left="120"/>
              <w:rPr>
                <w:rFonts w:ascii="Times New Roman" w:hAnsi="Times New Roman" w:cs="Times New Roman"/>
                <w:sz w:val="24"/>
                <w:szCs w:val="24"/>
                <w:shd w:val="clear" w:color="auto" w:fill="FFFFFF"/>
              </w:rPr>
            </w:pPr>
            <w:r w:rsidRPr="00C07168">
              <w:rPr>
                <w:rFonts w:ascii="Times New Roman" w:hAnsi="Times New Roman" w:cs="Times New Roman"/>
                <w:shd w:val="clear" w:color="auto" w:fill="FFFFFF"/>
              </w:rPr>
              <w:t>wielkość (m², sztuki)</w:t>
            </w:r>
          </w:p>
        </w:tc>
      </w:tr>
      <w:tr w:rsidR="00C07168" w:rsidRPr="00C07168" w:rsidTr="007644F9">
        <w:trPr>
          <w:trHeight w:hRule="exact" w:val="384"/>
        </w:trPr>
        <w:tc>
          <w:tcPr>
            <w:tcW w:w="6946" w:type="dxa"/>
            <w:tcBorders>
              <w:top w:val="single" w:sz="4" w:space="0" w:color="auto"/>
              <w:left w:val="single" w:sz="4" w:space="0" w:color="auto"/>
              <w:bottom w:val="single" w:sz="4" w:space="0" w:color="auto"/>
            </w:tcBorders>
            <w:shd w:val="clear" w:color="auto" w:fill="FFFFFF"/>
            <w:vAlign w:val="center"/>
          </w:tcPr>
          <w:p w:rsidR="00C07168" w:rsidRPr="006C5ACC" w:rsidRDefault="00C07168" w:rsidP="006C5ACC">
            <w:pPr>
              <w:pStyle w:val="Akapitzlist"/>
              <w:widowControl w:val="0"/>
              <w:numPr>
                <w:ilvl w:val="0"/>
                <w:numId w:val="12"/>
              </w:numPr>
              <w:spacing w:after="0" w:line="220" w:lineRule="exact"/>
              <w:ind w:left="411" w:hanging="284"/>
              <w:rPr>
                <w:rFonts w:ascii="Times New Roman" w:hAnsi="Times New Roman" w:cs="Times New Roman"/>
                <w:color w:val="000000" w:themeColor="text1"/>
                <w:sz w:val="24"/>
                <w:szCs w:val="24"/>
                <w:shd w:val="clear" w:color="auto" w:fill="FFFFFF"/>
              </w:rPr>
            </w:pPr>
            <w:r w:rsidRPr="006C5ACC">
              <w:rPr>
                <w:rFonts w:ascii="Times New Roman" w:hAnsi="Times New Roman" w:cs="Times New Roman"/>
                <w:color w:val="000000" w:themeColor="text1"/>
                <w:sz w:val="24"/>
                <w:szCs w:val="24"/>
                <w:shd w:val="clear" w:color="auto" w:fill="FFFFFF"/>
              </w:rPr>
              <w:t>niski parter</w:t>
            </w:r>
          </w:p>
          <w:p w:rsidR="00C07168" w:rsidRPr="00C07168" w:rsidRDefault="00C07168" w:rsidP="009735ED">
            <w:pPr>
              <w:widowControl w:val="0"/>
              <w:spacing w:after="0" w:line="220" w:lineRule="exact"/>
              <w:ind w:left="120"/>
              <w:rPr>
                <w:rFonts w:ascii="Times New Roman" w:hAnsi="Times New Roman" w:cs="Times New Roman"/>
                <w:color w:val="000000" w:themeColor="text1"/>
                <w:sz w:val="24"/>
                <w:szCs w:val="24"/>
                <w:shd w:val="clear" w:color="auto" w:fill="FFFFFF"/>
              </w:rPr>
            </w:pPr>
          </w:p>
        </w:tc>
        <w:tc>
          <w:tcPr>
            <w:tcW w:w="2290" w:type="dxa"/>
            <w:tcBorders>
              <w:top w:val="single" w:sz="4" w:space="0" w:color="auto"/>
              <w:left w:val="single" w:sz="4" w:space="0" w:color="auto"/>
              <w:bottom w:val="single" w:sz="4" w:space="0" w:color="auto"/>
              <w:right w:val="single" w:sz="4" w:space="0" w:color="auto"/>
            </w:tcBorders>
            <w:shd w:val="clear" w:color="auto" w:fill="FFFFFF"/>
            <w:vAlign w:val="bottom"/>
          </w:tcPr>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22,80 m</w:t>
            </w:r>
            <w:r w:rsidRPr="00C07168">
              <w:rPr>
                <w:rFonts w:ascii="Times New Roman" w:hAnsi="Times New Roman" w:cs="Times New Roman"/>
                <w:color w:val="000000" w:themeColor="text1"/>
                <w:sz w:val="24"/>
                <w:szCs w:val="24"/>
                <w:shd w:val="clear" w:color="auto" w:fill="FFFFFF"/>
                <w:vertAlign w:val="superscript"/>
              </w:rPr>
              <w:t>2</w:t>
            </w:r>
          </w:p>
        </w:tc>
      </w:tr>
      <w:tr w:rsidR="00C07168" w:rsidRPr="00C07168" w:rsidTr="007644F9">
        <w:trPr>
          <w:trHeight w:hRule="exact" w:val="389"/>
        </w:trPr>
        <w:tc>
          <w:tcPr>
            <w:tcW w:w="6946" w:type="dxa"/>
            <w:tcBorders>
              <w:top w:val="single" w:sz="4" w:space="0" w:color="auto"/>
              <w:left w:val="single" w:sz="4" w:space="0" w:color="auto"/>
              <w:bottom w:val="single" w:sz="4" w:space="0" w:color="auto"/>
            </w:tcBorders>
            <w:shd w:val="clear" w:color="auto" w:fill="FFFFFF"/>
            <w:vAlign w:val="center"/>
          </w:tcPr>
          <w:p w:rsidR="00C07168" w:rsidRPr="00C07168" w:rsidRDefault="00C07168" w:rsidP="009735ED">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2. parter</w:t>
            </w:r>
          </w:p>
        </w:tc>
        <w:tc>
          <w:tcPr>
            <w:tcW w:w="2290" w:type="dxa"/>
            <w:tcBorders>
              <w:top w:val="single" w:sz="4" w:space="0" w:color="auto"/>
              <w:left w:val="single" w:sz="4" w:space="0" w:color="auto"/>
              <w:bottom w:val="single" w:sz="4" w:space="0" w:color="auto"/>
              <w:right w:val="single" w:sz="4" w:space="0" w:color="auto"/>
            </w:tcBorders>
            <w:shd w:val="clear" w:color="auto" w:fill="FFFFFF"/>
            <w:vAlign w:val="bottom"/>
          </w:tcPr>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vertAlign w:val="superscript"/>
              </w:rPr>
            </w:pPr>
            <w:r w:rsidRPr="00C07168">
              <w:rPr>
                <w:rFonts w:ascii="Times New Roman" w:hAnsi="Times New Roman" w:cs="Times New Roman"/>
                <w:color w:val="000000" w:themeColor="text1"/>
                <w:sz w:val="24"/>
                <w:szCs w:val="24"/>
                <w:shd w:val="clear" w:color="auto" w:fill="FFFFFF"/>
              </w:rPr>
              <w:t>22,80 m</w:t>
            </w:r>
            <w:r w:rsidRPr="00C07168">
              <w:rPr>
                <w:rFonts w:ascii="Times New Roman" w:hAnsi="Times New Roman" w:cs="Times New Roman"/>
                <w:color w:val="000000" w:themeColor="text1"/>
                <w:sz w:val="24"/>
                <w:szCs w:val="24"/>
                <w:shd w:val="clear" w:color="auto" w:fill="FFFFFF"/>
                <w:vertAlign w:val="superscript"/>
              </w:rPr>
              <w:t>2</w:t>
            </w:r>
          </w:p>
        </w:tc>
      </w:tr>
      <w:tr w:rsidR="00C07168" w:rsidRPr="00C07168" w:rsidTr="007644F9">
        <w:trPr>
          <w:trHeight w:hRule="exact" w:val="423"/>
        </w:trPr>
        <w:tc>
          <w:tcPr>
            <w:tcW w:w="6946" w:type="dxa"/>
            <w:tcBorders>
              <w:top w:val="single" w:sz="4" w:space="0" w:color="auto"/>
              <w:left w:val="single" w:sz="4" w:space="0" w:color="auto"/>
              <w:bottom w:val="single" w:sz="4" w:space="0" w:color="auto"/>
            </w:tcBorders>
            <w:shd w:val="clear" w:color="auto" w:fill="FFFFFF"/>
            <w:vAlign w:val="center"/>
          </w:tcPr>
          <w:p w:rsidR="00C07168" w:rsidRPr="00C07168" w:rsidRDefault="00C07168" w:rsidP="009735ED">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3. piętro I</w:t>
            </w:r>
          </w:p>
        </w:tc>
        <w:tc>
          <w:tcPr>
            <w:tcW w:w="2290" w:type="dxa"/>
            <w:tcBorders>
              <w:top w:val="single" w:sz="4" w:space="0" w:color="auto"/>
              <w:left w:val="single" w:sz="4" w:space="0" w:color="auto"/>
              <w:bottom w:val="single" w:sz="4" w:space="0" w:color="auto"/>
              <w:right w:val="single" w:sz="4" w:space="0" w:color="auto"/>
            </w:tcBorders>
            <w:shd w:val="clear" w:color="auto" w:fill="FFFFFF"/>
            <w:vAlign w:val="bottom"/>
          </w:tcPr>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22,80 m</w:t>
            </w:r>
            <w:r w:rsidRPr="00C07168">
              <w:rPr>
                <w:rFonts w:ascii="Times New Roman" w:hAnsi="Times New Roman" w:cs="Times New Roman"/>
                <w:color w:val="000000" w:themeColor="text1"/>
                <w:sz w:val="24"/>
                <w:szCs w:val="24"/>
                <w:shd w:val="clear" w:color="auto" w:fill="FFFFFF"/>
                <w:vertAlign w:val="superscript"/>
              </w:rPr>
              <w:t>2</w:t>
            </w:r>
          </w:p>
        </w:tc>
      </w:tr>
      <w:tr w:rsidR="00C07168" w:rsidRPr="00C07168" w:rsidTr="007644F9">
        <w:trPr>
          <w:trHeight w:hRule="exact" w:val="444"/>
        </w:trPr>
        <w:tc>
          <w:tcPr>
            <w:tcW w:w="6946" w:type="dxa"/>
            <w:tcBorders>
              <w:top w:val="single" w:sz="4" w:space="0" w:color="auto"/>
              <w:left w:val="single" w:sz="4" w:space="0" w:color="auto"/>
            </w:tcBorders>
            <w:shd w:val="clear" w:color="auto" w:fill="FFFFFF"/>
            <w:vAlign w:val="center"/>
          </w:tcPr>
          <w:p w:rsidR="00C07168" w:rsidRPr="00C07168" w:rsidRDefault="00C07168" w:rsidP="009735ED">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4. piętro II</w:t>
            </w:r>
          </w:p>
        </w:tc>
        <w:tc>
          <w:tcPr>
            <w:tcW w:w="2290" w:type="dxa"/>
            <w:tcBorders>
              <w:top w:val="single" w:sz="4" w:space="0" w:color="auto"/>
              <w:left w:val="single" w:sz="4" w:space="0" w:color="auto"/>
              <w:right w:val="single" w:sz="4" w:space="0" w:color="auto"/>
            </w:tcBorders>
            <w:shd w:val="clear" w:color="auto" w:fill="FFFFFF"/>
            <w:vAlign w:val="bottom"/>
          </w:tcPr>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22,80 m</w:t>
            </w:r>
            <w:r w:rsidRPr="00C07168">
              <w:rPr>
                <w:rFonts w:ascii="Times New Roman" w:hAnsi="Times New Roman" w:cs="Times New Roman"/>
                <w:color w:val="000000" w:themeColor="text1"/>
                <w:sz w:val="24"/>
                <w:szCs w:val="24"/>
                <w:shd w:val="clear" w:color="auto" w:fill="FFFFFF"/>
                <w:vertAlign w:val="superscript"/>
              </w:rPr>
              <w:t>2</w:t>
            </w:r>
          </w:p>
        </w:tc>
      </w:tr>
      <w:tr w:rsidR="00C07168" w:rsidRPr="00C07168" w:rsidTr="007644F9">
        <w:trPr>
          <w:trHeight w:hRule="exact" w:val="531"/>
        </w:trPr>
        <w:tc>
          <w:tcPr>
            <w:tcW w:w="6946" w:type="dxa"/>
            <w:tcBorders>
              <w:top w:val="single" w:sz="4" w:space="0" w:color="auto"/>
              <w:left w:val="single" w:sz="4" w:space="0" w:color="auto"/>
              <w:bottom w:val="single" w:sz="4" w:space="0" w:color="auto"/>
            </w:tcBorders>
            <w:shd w:val="clear" w:color="auto" w:fill="FFFFFF"/>
            <w:vAlign w:val="center"/>
          </w:tcPr>
          <w:p w:rsidR="00C07168" w:rsidRPr="00C07168" w:rsidRDefault="009735ED" w:rsidP="009735ED">
            <w:pPr>
              <w:widowControl w:val="0"/>
              <w:spacing w:after="0" w:line="220" w:lineRule="exact"/>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  </w:t>
            </w:r>
            <w:r w:rsidR="00C07168" w:rsidRPr="00C07168">
              <w:rPr>
                <w:rFonts w:ascii="Times New Roman" w:hAnsi="Times New Roman" w:cs="Times New Roman"/>
                <w:color w:val="000000" w:themeColor="text1"/>
                <w:sz w:val="24"/>
                <w:szCs w:val="24"/>
                <w:shd w:val="clear" w:color="auto" w:fill="FFFFFF"/>
              </w:rPr>
              <w:t>5. piętro III</w:t>
            </w:r>
          </w:p>
        </w:tc>
        <w:tc>
          <w:tcPr>
            <w:tcW w:w="2290" w:type="dxa"/>
            <w:tcBorders>
              <w:top w:val="single" w:sz="4" w:space="0" w:color="auto"/>
              <w:left w:val="single" w:sz="4" w:space="0" w:color="auto"/>
              <w:bottom w:val="single" w:sz="4" w:space="0" w:color="auto"/>
              <w:right w:val="single" w:sz="4" w:space="0" w:color="auto"/>
            </w:tcBorders>
            <w:shd w:val="clear" w:color="auto" w:fill="FFFFFF"/>
          </w:tcPr>
          <w:p w:rsidR="00C07168" w:rsidRPr="00C07168" w:rsidRDefault="00C07168" w:rsidP="00C07168">
            <w:pPr>
              <w:widowControl w:val="0"/>
              <w:spacing w:after="0" w:line="220" w:lineRule="exact"/>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 xml:space="preserve">  </w:t>
            </w:r>
          </w:p>
          <w:p w:rsidR="00C07168" w:rsidRPr="00C07168" w:rsidRDefault="00C07168" w:rsidP="00C07168">
            <w:pPr>
              <w:widowControl w:val="0"/>
              <w:spacing w:after="0" w:line="220" w:lineRule="exact"/>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 xml:space="preserve">  22,80 m</w:t>
            </w:r>
            <w:r w:rsidRPr="00C07168">
              <w:rPr>
                <w:rFonts w:ascii="Times New Roman" w:hAnsi="Times New Roman" w:cs="Times New Roman"/>
                <w:color w:val="000000" w:themeColor="text1"/>
                <w:sz w:val="24"/>
                <w:szCs w:val="24"/>
                <w:shd w:val="clear" w:color="auto" w:fill="FFFFFF"/>
                <w:vertAlign w:val="superscript"/>
              </w:rPr>
              <w:t>2</w:t>
            </w:r>
          </w:p>
        </w:tc>
      </w:tr>
      <w:tr w:rsidR="00C07168" w:rsidRPr="00C07168" w:rsidTr="007644F9">
        <w:trPr>
          <w:trHeight w:hRule="exact" w:val="598"/>
        </w:trPr>
        <w:tc>
          <w:tcPr>
            <w:tcW w:w="6946" w:type="dxa"/>
            <w:tcBorders>
              <w:top w:val="single" w:sz="4" w:space="0" w:color="auto"/>
              <w:left w:val="single" w:sz="4" w:space="0" w:color="auto"/>
              <w:bottom w:val="single" w:sz="4" w:space="0" w:color="auto"/>
            </w:tcBorders>
            <w:shd w:val="clear" w:color="auto" w:fill="FFFFFF"/>
            <w:vAlign w:val="center"/>
          </w:tcPr>
          <w:p w:rsidR="00C07168" w:rsidRPr="00C07168" w:rsidRDefault="009735ED" w:rsidP="009735ED">
            <w:pPr>
              <w:widowControl w:val="0"/>
              <w:spacing w:after="0" w:line="220" w:lineRule="exact"/>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lastRenderedPageBreak/>
              <w:t xml:space="preserve">  </w:t>
            </w:r>
            <w:r w:rsidR="00C07168" w:rsidRPr="00C07168">
              <w:rPr>
                <w:rFonts w:ascii="Times New Roman" w:hAnsi="Times New Roman" w:cs="Times New Roman"/>
                <w:color w:val="000000" w:themeColor="text1"/>
                <w:sz w:val="24"/>
                <w:szCs w:val="24"/>
                <w:shd w:val="clear" w:color="auto" w:fill="FFFFFF"/>
              </w:rPr>
              <w:t>6. piętro IV</w:t>
            </w:r>
          </w:p>
        </w:tc>
        <w:tc>
          <w:tcPr>
            <w:tcW w:w="2290" w:type="dxa"/>
            <w:tcBorders>
              <w:top w:val="single" w:sz="4" w:space="0" w:color="auto"/>
              <w:left w:val="single" w:sz="4" w:space="0" w:color="auto"/>
              <w:bottom w:val="single" w:sz="4" w:space="0" w:color="auto"/>
              <w:right w:val="single" w:sz="4" w:space="0" w:color="auto"/>
            </w:tcBorders>
            <w:shd w:val="clear" w:color="auto" w:fill="FFFFFF"/>
          </w:tcPr>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p>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22,80 m</w:t>
            </w:r>
            <w:r w:rsidRPr="00C07168">
              <w:rPr>
                <w:rFonts w:ascii="Times New Roman" w:hAnsi="Times New Roman" w:cs="Times New Roman"/>
                <w:color w:val="000000" w:themeColor="text1"/>
                <w:sz w:val="24"/>
                <w:szCs w:val="24"/>
                <w:shd w:val="clear" w:color="auto" w:fill="FFFFFF"/>
                <w:vertAlign w:val="superscript"/>
              </w:rPr>
              <w:t>2</w:t>
            </w:r>
          </w:p>
        </w:tc>
      </w:tr>
      <w:tr w:rsidR="00C07168" w:rsidRPr="00C07168" w:rsidTr="007644F9">
        <w:trPr>
          <w:trHeight w:hRule="exact" w:val="427"/>
        </w:trPr>
        <w:tc>
          <w:tcPr>
            <w:tcW w:w="6946" w:type="dxa"/>
            <w:tcBorders>
              <w:top w:val="single" w:sz="4" w:space="0" w:color="auto"/>
              <w:left w:val="single" w:sz="4" w:space="0" w:color="auto"/>
              <w:bottom w:val="single" w:sz="4" w:space="0" w:color="auto"/>
            </w:tcBorders>
            <w:shd w:val="clear" w:color="auto" w:fill="FFFFFF"/>
            <w:vAlign w:val="center"/>
          </w:tcPr>
          <w:p w:rsidR="00C07168" w:rsidRPr="00C07168" w:rsidRDefault="00C07168" w:rsidP="00C07168">
            <w:pPr>
              <w:widowControl w:val="0"/>
              <w:spacing w:after="0" w:line="274" w:lineRule="exact"/>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 xml:space="preserve">  7. piętro V</w:t>
            </w:r>
          </w:p>
        </w:tc>
        <w:tc>
          <w:tcPr>
            <w:tcW w:w="2290" w:type="dxa"/>
            <w:tcBorders>
              <w:top w:val="single" w:sz="4" w:space="0" w:color="auto"/>
              <w:left w:val="single" w:sz="4" w:space="0" w:color="auto"/>
              <w:bottom w:val="single" w:sz="4" w:space="0" w:color="auto"/>
              <w:right w:val="single" w:sz="4" w:space="0" w:color="auto"/>
            </w:tcBorders>
            <w:shd w:val="clear" w:color="auto" w:fill="FFFFFF"/>
          </w:tcPr>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p>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22,80 m</w:t>
            </w:r>
            <w:r w:rsidRPr="00C07168">
              <w:rPr>
                <w:rFonts w:ascii="Times New Roman" w:hAnsi="Times New Roman" w:cs="Times New Roman"/>
                <w:color w:val="000000" w:themeColor="text1"/>
                <w:sz w:val="24"/>
                <w:szCs w:val="24"/>
                <w:shd w:val="clear" w:color="auto" w:fill="FFFFFF"/>
                <w:vertAlign w:val="superscript"/>
              </w:rPr>
              <w:t>2</w:t>
            </w:r>
          </w:p>
        </w:tc>
      </w:tr>
      <w:tr w:rsidR="00C07168" w:rsidRPr="00C07168" w:rsidTr="007644F9">
        <w:trPr>
          <w:trHeight w:hRule="exact" w:val="427"/>
        </w:trPr>
        <w:tc>
          <w:tcPr>
            <w:tcW w:w="6946" w:type="dxa"/>
            <w:tcBorders>
              <w:top w:val="single" w:sz="4" w:space="0" w:color="auto"/>
              <w:left w:val="single" w:sz="4" w:space="0" w:color="auto"/>
              <w:bottom w:val="single" w:sz="4" w:space="0" w:color="auto"/>
            </w:tcBorders>
            <w:shd w:val="clear" w:color="auto" w:fill="FFFFFF"/>
            <w:vAlign w:val="center"/>
          </w:tcPr>
          <w:p w:rsidR="00C07168" w:rsidRPr="00C07168" w:rsidRDefault="00C07168" w:rsidP="00C07168">
            <w:pPr>
              <w:widowControl w:val="0"/>
              <w:spacing w:after="0" w:line="274" w:lineRule="exact"/>
              <w:ind w:left="14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8. piętro VI</w:t>
            </w:r>
          </w:p>
        </w:tc>
        <w:tc>
          <w:tcPr>
            <w:tcW w:w="2290" w:type="dxa"/>
            <w:tcBorders>
              <w:top w:val="single" w:sz="4" w:space="0" w:color="auto"/>
              <w:left w:val="single" w:sz="4" w:space="0" w:color="auto"/>
              <w:bottom w:val="single" w:sz="4" w:space="0" w:color="auto"/>
              <w:right w:val="single" w:sz="4" w:space="0" w:color="auto"/>
            </w:tcBorders>
            <w:shd w:val="clear" w:color="auto" w:fill="FFFFFF"/>
          </w:tcPr>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p>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22,80 m</w:t>
            </w:r>
            <w:r w:rsidRPr="00C07168">
              <w:rPr>
                <w:rFonts w:ascii="Times New Roman" w:hAnsi="Times New Roman" w:cs="Times New Roman"/>
                <w:color w:val="000000" w:themeColor="text1"/>
                <w:sz w:val="24"/>
                <w:szCs w:val="24"/>
                <w:shd w:val="clear" w:color="auto" w:fill="FFFFFF"/>
                <w:vertAlign w:val="superscript"/>
              </w:rPr>
              <w:t>2</w:t>
            </w:r>
          </w:p>
        </w:tc>
      </w:tr>
      <w:tr w:rsidR="00C07168" w:rsidRPr="00C07168" w:rsidTr="007644F9">
        <w:trPr>
          <w:trHeight w:hRule="exact" w:val="427"/>
        </w:trPr>
        <w:tc>
          <w:tcPr>
            <w:tcW w:w="6946" w:type="dxa"/>
            <w:tcBorders>
              <w:top w:val="single" w:sz="4" w:space="0" w:color="auto"/>
              <w:left w:val="single" w:sz="4" w:space="0" w:color="auto"/>
              <w:bottom w:val="single" w:sz="4" w:space="0" w:color="auto"/>
            </w:tcBorders>
            <w:shd w:val="clear" w:color="auto" w:fill="FFFFFF"/>
            <w:vAlign w:val="center"/>
          </w:tcPr>
          <w:p w:rsidR="00C07168" w:rsidRPr="00C07168" w:rsidRDefault="00C07168" w:rsidP="00C07168">
            <w:pPr>
              <w:widowControl w:val="0"/>
              <w:spacing w:after="0" w:line="274" w:lineRule="exact"/>
              <w:ind w:left="14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9. piętro VII</w:t>
            </w:r>
          </w:p>
        </w:tc>
        <w:tc>
          <w:tcPr>
            <w:tcW w:w="2290" w:type="dxa"/>
            <w:tcBorders>
              <w:top w:val="single" w:sz="4" w:space="0" w:color="auto"/>
              <w:left w:val="single" w:sz="4" w:space="0" w:color="auto"/>
              <w:bottom w:val="single" w:sz="4" w:space="0" w:color="auto"/>
              <w:right w:val="single" w:sz="4" w:space="0" w:color="auto"/>
            </w:tcBorders>
            <w:shd w:val="clear" w:color="auto" w:fill="FFFFFF"/>
          </w:tcPr>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p>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22,80 m</w:t>
            </w:r>
            <w:r w:rsidRPr="00C07168">
              <w:rPr>
                <w:rFonts w:ascii="Times New Roman" w:hAnsi="Times New Roman" w:cs="Times New Roman"/>
                <w:color w:val="000000" w:themeColor="text1"/>
                <w:sz w:val="24"/>
                <w:szCs w:val="24"/>
                <w:shd w:val="clear" w:color="auto" w:fill="FFFFFF"/>
                <w:vertAlign w:val="superscript"/>
              </w:rPr>
              <w:t>2</w:t>
            </w:r>
          </w:p>
        </w:tc>
      </w:tr>
      <w:tr w:rsidR="00C07168" w:rsidRPr="00C07168" w:rsidTr="007644F9">
        <w:trPr>
          <w:trHeight w:hRule="exact" w:val="427"/>
        </w:trPr>
        <w:tc>
          <w:tcPr>
            <w:tcW w:w="6946" w:type="dxa"/>
            <w:tcBorders>
              <w:top w:val="single" w:sz="4" w:space="0" w:color="auto"/>
              <w:left w:val="single" w:sz="4" w:space="0" w:color="auto"/>
              <w:bottom w:val="single" w:sz="4" w:space="0" w:color="auto"/>
            </w:tcBorders>
            <w:shd w:val="clear" w:color="auto" w:fill="FFFFFF"/>
            <w:vAlign w:val="center"/>
          </w:tcPr>
          <w:p w:rsidR="00C07168" w:rsidRPr="00C07168" w:rsidRDefault="00C07168" w:rsidP="00C07168">
            <w:pPr>
              <w:widowControl w:val="0"/>
              <w:spacing w:after="0" w:line="274" w:lineRule="exact"/>
              <w:ind w:left="14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10. piętro VIII</w:t>
            </w:r>
          </w:p>
        </w:tc>
        <w:tc>
          <w:tcPr>
            <w:tcW w:w="2290" w:type="dxa"/>
            <w:tcBorders>
              <w:top w:val="single" w:sz="4" w:space="0" w:color="auto"/>
              <w:left w:val="single" w:sz="4" w:space="0" w:color="auto"/>
              <w:bottom w:val="single" w:sz="4" w:space="0" w:color="auto"/>
              <w:right w:val="single" w:sz="4" w:space="0" w:color="auto"/>
            </w:tcBorders>
            <w:shd w:val="clear" w:color="auto" w:fill="FFFFFF"/>
          </w:tcPr>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p>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22,80 m</w:t>
            </w:r>
            <w:r w:rsidRPr="00C07168">
              <w:rPr>
                <w:rFonts w:ascii="Times New Roman" w:hAnsi="Times New Roman" w:cs="Times New Roman"/>
                <w:color w:val="000000" w:themeColor="text1"/>
                <w:sz w:val="24"/>
                <w:szCs w:val="24"/>
                <w:shd w:val="clear" w:color="auto" w:fill="FFFFFF"/>
                <w:vertAlign w:val="superscript"/>
              </w:rPr>
              <w:t>2</w:t>
            </w:r>
          </w:p>
        </w:tc>
      </w:tr>
      <w:tr w:rsidR="00C07168" w:rsidRPr="00C07168" w:rsidTr="007644F9">
        <w:trPr>
          <w:trHeight w:hRule="exact" w:val="427"/>
        </w:trPr>
        <w:tc>
          <w:tcPr>
            <w:tcW w:w="6946" w:type="dxa"/>
            <w:tcBorders>
              <w:top w:val="single" w:sz="4" w:space="0" w:color="auto"/>
              <w:left w:val="single" w:sz="4" w:space="0" w:color="auto"/>
              <w:bottom w:val="single" w:sz="4" w:space="0" w:color="auto"/>
            </w:tcBorders>
            <w:shd w:val="clear" w:color="auto" w:fill="FFFFFF"/>
            <w:vAlign w:val="center"/>
          </w:tcPr>
          <w:p w:rsidR="00C07168" w:rsidRPr="00C07168" w:rsidRDefault="00C07168" w:rsidP="00C07168">
            <w:pPr>
              <w:widowControl w:val="0"/>
              <w:spacing w:after="0" w:line="274" w:lineRule="exact"/>
              <w:ind w:left="14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11. piętro IX</w:t>
            </w:r>
          </w:p>
        </w:tc>
        <w:tc>
          <w:tcPr>
            <w:tcW w:w="2290" w:type="dxa"/>
            <w:tcBorders>
              <w:top w:val="single" w:sz="4" w:space="0" w:color="auto"/>
              <w:left w:val="single" w:sz="4" w:space="0" w:color="auto"/>
              <w:bottom w:val="single" w:sz="4" w:space="0" w:color="auto"/>
              <w:right w:val="single" w:sz="4" w:space="0" w:color="auto"/>
            </w:tcBorders>
            <w:shd w:val="clear" w:color="auto" w:fill="FFFFFF"/>
          </w:tcPr>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p>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22,80 m</w:t>
            </w:r>
            <w:r w:rsidRPr="00C07168">
              <w:rPr>
                <w:rFonts w:ascii="Times New Roman" w:hAnsi="Times New Roman" w:cs="Times New Roman"/>
                <w:color w:val="000000" w:themeColor="text1"/>
                <w:sz w:val="24"/>
                <w:szCs w:val="24"/>
                <w:shd w:val="clear" w:color="auto" w:fill="FFFFFF"/>
                <w:vertAlign w:val="superscript"/>
              </w:rPr>
              <w:t>2</w:t>
            </w:r>
          </w:p>
        </w:tc>
      </w:tr>
      <w:tr w:rsidR="00C07168" w:rsidRPr="00C07168" w:rsidTr="007644F9">
        <w:trPr>
          <w:trHeight w:hRule="exact" w:val="427"/>
        </w:trPr>
        <w:tc>
          <w:tcPr>
            <w:tcW w:w="6946" w:type="dxa"/>
            <w:tcBorders>
              <w:top w:val="single" w:sz="4" w:space="0" w:color="auto"/>
              <w:left w:val="single" w:sz="4" w:space="0" w:color="auto"/>
              <w:bottom w:val="single" w:sz="4" w:space="0" w:color="auto"/>
            </w:tcBorders>
            <w:shd w:val="clear" w:color="auto" w:fill="FFFFFF"/>
            <w:vAlign w:val="center"/>
          </w:tcPr>
          <w:p w:rsidR="00C07168" w:rsidRPr="00C07168" w:rsidRDefault="00C07168" w:rsidP="00C07168">
            <w:pPr>
              <w:widowControl w:val="0"/>
              <w:spacing w:after="0" w:line="274" w:lineRule="exact"/>
              <w:ind w:left="140"/>
              <w:rPr>
                <w:rFonts w:ascii="Times New Roman" w:hAnsi="Times New Roman" w:cs="Times New Roman"/>
                <w:color w:val="000000" w:themeColor="text1"/>
                <w:sz w:val="24"/>
                <w:szCs w:val="24"/>
                <w:shd w:val="clear" w:color="auto" w:fill="FFFFFF"/>
              </w:rPr>
            </w:pPr>
            <w:r w:rsidRPr="00C07168">
              <w:rPr>
                <w:rFonts w:ascii="Times New Roman" w:hAnsi="Times New Roman" w:cs="Times New Roman"/>
                <w:color w:val="000000" w:themeColor="text1"/>
                <w:sz w:val="24"/>
                <w:szCs w:val="24"/>
                <w:shd w:val="clear" w:color="auto" w:fill="FFFFFF"/>
              </w:rPr>
              <w:t>12. piętro X</w:t>
            </w:r>
          </w:p>
        </w:tc>
        <w:tc>
          <w:tcPr>
            <w:tcW w:w="2290" w:type="dxa"/>
            <w:tcBorders>
              <w:top w:val="single" w:sz="4" w:space="0" w:color="auto"/>
              <w:left w:val="single" w:sz="4" w:space="0" w:color="auto"/>
              <w:bottom w:val="single" w:sz="4" w:space="0" w:color="auto"/>
              <w:right w:val="single" w:sz="4" w:space="0" w:color="auto"/>
            </w:tcBorders>
            <w:shd w:val="clear" w:color="auto" w:fill="FFFFFF"/>
          </w:tcPr>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rPr>
            </w:pPr>
          </w:p>
          <w:p w:rsidR="00C07168" w:rsidRPr="00C07168" w:rsidRDefault="00C07168" w:rsidP="00C07168">
            <w:pPr>
              <w:widowControl w:val="0"/>
              <w:spacing w:after="0" w:line="220" w:lineRule="exact"/>
              <w:ind w:left="120"/>
              <w:rPr>
                <w:rFonts w:ascii="Times New Roman" w:hAnsi="Times New Roman" w:cs="Times New Roman"/>
                <w:color w:val="000000" w:themeColor="text1"/>
                <w:sz w:val="24"/>
                <w:szCs w:val="24"/>
                <w:shd w:val="clear" w:color="auto" w:fill="FFFFFF"/>
                <w:vertAlign w:val="superscript"/>
              </w:rPr>
            </w:pPr>
            <w:r w:rsidRPr="00C07168">
              <w:rPr>
                <w:rFonts w:ascii="Times New Roman" w:hAnsi="Times New Roman" w:cs="Times New Roman"/>
                <w:color w:val="000000" w:themeColor="text1"/>
                <w:sz w:val="24"/>
                <w:szCs w:val="24"/>
                <w:shd w:val="clear" w:color="auto" w:fill="FFFFFF"/>
              </w:rPr>
              <w:t>18,22 m</w:t>
            </w:r>
            <w:r w:rsidRPr="00C07168">
              <w:rPr>
                <w:rFonts w:ascii="Times New Roman" w:hAnsi="Times New Roman" w:cs="Times New Roman"/>
                <w:color w:val="000000" w:themeColor="text1"/>
                <w:sz w:val="24"/>
                <w:szCs w:val="24"/>
                <w:shd w:val="clear" w:color="auto" w:fill="FFFFFF"/>
                <w:vertAlign w:val="superscript"/>
              </w:rPr>
              <w:t>2</w:t>
            </w:r>
          </w:p>
        </w:tc>
      </w:tr>
    </w:tbl>
    <w:p w:rsidR="00C07168" w:rsidRPr="00C07168" w:rsidRDefault="00C07168" w:rsidP="00C07168">
      <w:pPr>
        <w:suppressAutoHyphens/>
        <w:spacing w:after="0" w:line="240" w:lineRule="auto"/>
        <w:rPr>
          <w:rFonts w:ascii="Times New Roman" w:eastAsia="Times New Roman" w:hAnsi="Times New Roman" w:cs="Times New Roman"/>
          <w:sz w:val="24"/>
          <w:szCs w:val="24"/>
          <w:lang w:eastAsia="ar-SA"/>
        </w:rPr>
      </w:pPr>
    </w:p>
    <w:p w:rsidR="0059143E" w:rsidRDefault="00C07168" w:rsidP="00C07168">
      <w:pPr>
        <w:suppressAutoHyphens/>
        <w:spacing w:after="0" w:line="240" w:lineRule="auto"/>
        <w:jc w:val="both"/>
        <w:rPr>
          <w:rFonts w:ascii="Times New Roman" w:eastAsia="Times New Roman" w:hAnsi="Times New Roman" w:cs="Times New Roman"/>
          <w:sz w:val="24"/>
          <w:lang w:eastAsia="ar-SA"/>
        </w:rPr>
      </w:pPr>
      <w:r w:rsidRPr="00C07168">
        <w:rPr>
          <w:rFonts w:ascii="Times New Roman" w:eastAsia="Times New Roman" w:hAnsi="Times New Roman" w:cs="Times New Roman"/>
          <w:sz w:val="24"/>
          <w:lang w:eastAsia="ar-SA"/>
        </w:rPr>
        <w:t xml:space="preserve">Zamawiający zastrzega sobie zmianę ilości wyposażenia pomocniczego do utrzymywania czystości (kosze na śmieci, lustra). Zmiany nie mogą skutkować zwiększeniem wynagrodzenia. </w:t>
      </w:r>
    </w:p>
    <w:p w:rsidR="0059143E" w:rsidRDefault="0059143E" w:rsidP="00C07168">
      <w:pPr>
        <w:suppressAutoHyphens/>
        <w:spacing w:after="0" w:line="240" w:lineRule="auto"/>
        <w:jc w:val="both"/>
        <w:rPr>
          <w:rFonts w:ascii="Times New Roman" w:eastAsia="Times New Roman" w:hAnsi="Times New Roman" w:cs="Times New Roman"/>
          <w:sz w:val="24"/>
          <w:lang w:eastAsia="ar-SA"/>
        </w:rPr>
      </w:pPr>
    </w:p>
    <w:p w:rsidR="0059143E" w:rsidRDefault="0059143E" w:rsidP="0059143E">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Wykonawca na żądanie  Zamawiającego przedstawi  Karty Charakterystyki produktu, każdego używanego środka chemicznego.</w:t>
      </w:r>
    </w:p>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r w:rsidRPr="00C07168">
        <w:rPr>
          <w:rFonts w:ascii="Times New Roman" w:eastAsia="Times New Roman" w:hAnsi="Times New Roman" w:cs="Times New Roman"/>
          <w:sz w:val="24"/>
          <w:lang w:eastAsia="ar-SA"/>
        </w:rPr>
        <w:t xml:space="preserve"> </w:t>
      </w:r>
    </w:p>
    <w:p w:rsidR="00C07168" w:rsidRPr="00C07168" w:rsidRDefault="00C07168" w:rsidP="00C07168">
      <w:pPr>
        <w:suppressAutoHyphens/>
        <w:spacing w:after="0" w:line="240" w:lineRule="auto"/>
        <w:rPr>
          <w:rFonts w:ascii="Times New Roman" w:eastAsia="Times New Roman" w:hAnsi="Times New Roman" w:cs="Times New Roman"/>
          <w:b/>
          <w:lang w:eastAsia="ar-SA"/>
        </w:rPr>
      </w:pPr>
    </w:p>
    <w:p w:rsidR="00C07168" w:rsidRPr="00C07168" w:rsidRDefault="00C07168" w:rsidP="00C07168">
      <w:pPr>
        <w:suppressAutoHyphens/>
        <w:spacing w:after="0" w:line="360" w:lineRule="auto"/>
        <w:jc w:val="both"/>
        <w:rPr>
          <w:rFonts w:ascii="Times New Roman" w:eastAsia="Times New Roman" w:hAnsi="Times New Roman" w:cs="Times New Roman"/>
          <w:b/>
          <w:sz w:val="24"/>
          <w:szCs w:val="24"/>
          <w:lang w:eastAsia="ar-SA"/>
        </w:rPr>
      </w:pPr>
      <w:r w:rsidRPr="00C07168">
        <w:rPr>
          <w:rFonts w:ascii="Times New Roman" w:eastAsia="Times New Roman" w:hAnsi="Times New Roman" w:cs="Times New Roman"/>
          <w:b/>
          <w:sz w:val="24"/>
          <w:szCs w:val="24"/>
          <w:lang w:eastAsia="ar-SA"/>
        </w:rPr>
        <w:t>WYKAZ PRAC, URZĄDZEŃ  ORAZ  ŚRODKÓW CZYSTOŚCI W RAMACH  REALIZOWANEJ USŁUGI SPRZĄTANIA WRAZ Z PODANIEM ICH CZĘSTOTLIWOŚCI</w:t>
      </w:r>
    </w:p>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r w:rsidRPr="00C07168">
        <w:rPr>
          <w:rFonts w:ascii="Times New Roman" w:eastAsia="Times New Roman" w:hAnsi="Times New Roman" w:cs="Times New Roman"/>
          <w:b/>
          <w:sz w:val="24"/>
          <w:szCs w:val="24"/>
          <w:lang w:eastAsia="ar-SA"/>
        </w:rPr>
        <w:t>WYKAZ URZĄDZEŃ I  ŚRODKÓW CZYSTOŚCI</w:t>
      </w:r>
    </w:p>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 xml:space="preserve">Wykonawca w ramach świadczonej usługi zapewnia środki czystości i urządzenia niezbędne do prawidłowego wykonania usługi. </w:t>
      </w:r>
    </w:p>
    <w:p w:rsidR="00C07168" w:rsidRPr="00C07168" w:rsidRDefault="00C07168" w:rsidP="00C07168">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Worki na śmieci 35 l,</w:t>
      </w:r>
      <w:r w:rsidR="006A2F0F">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60 l,</w:t>
      </w:r>
    </w:p>
    <w:p w:rsidR="00C07168" w:rsidRPr="00C07168" w:rsidRDefault="00C07168" w:rsidP="00C07168">
      <w:pPr>
        <w:numPr>
          <w:ilvl w:val="0"/>
          <w:numId w:val="1"/>
        </w:numPr>
        <w:suppressAutoHyphens/>
        <w:autoSpaceDE w:val="0"/>
        <w:spacing w:after="0" w:line="240" w:lineRule="auto"/>
        <w:ind w:left="426" w:hanging="426"/>
        <w:jc w:val="both"/>
        <w:rPr>
          <w:rFonts w:ascii="Symbol" w:eastAsia="Symbol" w:hAnsi="Symbol" w:cs="Symbol"/>
          <w:sz w:val="24"/>
          <w:szCs w:val="24"/>
          <w:lang w:eastAsia="ar-SA"/>
        </w:rPr>
      </w:pPr>
      <w:r w:rsidRPr="00C07168">
        <w:rPr>
          <w:rFonts w:ascii="Times New Roman" w:eastAsia="Times New Roman" w:hAnsi="Times New Roman" w:cs="Times New Roman"/>
          <w:sz w:val="24"/>
          <w:szCs w:val="24"/>
          <w:lang w:eastAsia="ar-SA"/>
        </w:rPr>
        <w:t>Płyn do mycia szyb z atomizerem, skutecznie czyszcz</w:t>
      </w:r>
      <w:r w:rsidRPr="00C07168">
        <w:rPr>
          <w:rFonts w:ascii="TimesNewRoman" w:eastAsia="TimesNewRoman" w:hAnsi="TimesNewRoman" w:cs="TimesNewRoman"/>
          <w:sz w:val="24"/>
          <w:szCs w:val="24"/>
          <w:lang w:eastAsia="ar-SA"/>
        </w:rPr>
        <w:t>ą</w:t>
      </w:r>
      <w:r w:rsidRPr="00C07168">
        <w:rPr>
          <w:rFonts w:ascii="Times New Roman" w:eastAsia="Times New Roman" w:hAnsi="Times New Roman" w:cs="Times New Roman"/>
          <w:sz w:val="24"/>
          <w:szCs w:val="24"/>
          <w:lang w:eastAsia="ar-SA"/>
        </w:rPr>
        <w:t>cy szyby i lustra, nie pozostawiaj</w:t>
      </w:r>
      <w:r w:rsidRPr="00C07168">
        <w:rPr>
          <w:rFonts w:ascii="TimesNewRoman" w:eastAsia="TimesNewRoman" w:hAnsi="TimesNewRoman" w:cs="TimesNewRoman"/>
          <w:sz w:val="24"/>
          <w:szCs w:val="24"/>
          <w:lang w:eastAsia="ar-SA"/>
        </w:rPr>
        <w:t>ą</w:t>
      </w:r>
      <w:r w:rsidRPr="00C07168">
        <w:rPr>
          <w:rFonts w:ascii="Times New Roman" w:eastAsia="Times New Roman" w:hAnsi="Times New Roman" w:cs="Times New Roman"/>
          <w:sz w:val="24"/>
          <w:szCs w:val="24"/>
          <w:lang w:eastAsia="ar-SA"/>
        </w:rPr>
        <w:t>cy smug, zawieraj</w:t>
      </w:r>
      <w:r w:rsidRPr="00C07168">
        <w:rPr>
          <w:rFonts w:ascii="TimesNewRoman" w:eastAsia="TimesNewRoman" w:hAnsi="TimesNewRoman" w:cs="TimesNewRoman"/>
          <w:sz w:val="24"/>
          <w:szCs w:val="24"/>
          <w:lang w:eastAsia="ar-SA"/>
        </w:rPr>
        <w:t>ą</w:t>
      </w:r>
      <w:r w:rsidRPr="00C07168">
        <w:rPr>
          <w:rFonts w:ascii="Times New Roman" w:eastAsia="Times New Roman" w:hAnsi="Times New Roman" w:cs="Times New Roman"/>
          <w:sz w:val="24"/>
          <w:szCs w:val="24"/>
          <w:lang w:eastAsia="ar-SA"/>
        </w:rPr>
        <w:t>cy mi</w:t>
      </w:r>
      <w:r w:rsidRPr="00C07168">
        <w:rPr>
          <w:rFonts w:ascii="TimesNewRoman" w:eastAsia="TimesNewRoman" w:hAnsi="TimesNewRoman" w:cs="TimesNewRoman"/>
          <w:sz w:val="24"/>
          <w:szCs w:val="24"/>
          <w:lang w:eastAsia="ar-SA"/>
        </w:rPr>
        <w:t>ę</w:t>
      </w:r>
      <w:r w:rsidRPr="00C07168">
        <w:rPr>
          <w:rFonts w:ascii="Times New Roman" w:eastAsia="Times New Roman" w:hAnsi="Times New Roman" w:cs="Times New Roman"/>
          <w:sz w:val="24"/>
          <w:szCs w:val="24"/>
          <w:lang w:eastAsia="ar-SA"/>
        </w:rPr>
        <w:t>dzy innymi alkohol etylowy; bez amoniaku, o przyjemnym zapachu i właściwościami antystatycznymi,</w:t>
      </w:r>
    </w:p>
    <w:p w:rsidR="00C07168" w:rsidRPr="00C07168" w:rsidRDefault="00C07168" w:rsidP="00C07168">
      <w:pPr>
        <w:suppressAutoHyphens/>
        <w:autoSpaceDE w:val="0"/>
        <w:spacing w:after="0" w:line="240" w:lineRule="auto"/>
        <w:ind w:left="426" w:hanging="426"/>
        <w:jc w:val="both"/>
        <w:rPr>
          <w:rFonts w:ascii="Symbol" w:eastAsia="Symbol" w:hAnsi="Symbol" w:cs="Symbol"/>
          <w:sz w:val="24"/>
          <w:szCs w:val="24"/>
          <w:lang w:eastAsia="ar-SA"/>
        </w:rPr>
      </w:pP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Times New Roman" w:eastAsia="Times New Roman" w:hAnsi="Times New Roman" w:cs="Times New Roman"/>
          <w:sz w:val="24"/>
          <w:szCs w:val="24"/>
          <w:lang w:eastAsia="ar-SA"/>
        </w:rPr>
        <w:t>Emulsja do czyszczenia i piel</w:t>
      </w:r>
      <w:r w:rsidRPr="00C07168">
        <w:rPr>
          <w:rFonts w:ascii="TimesNewRoman" w:eastAsia="TimesNewRoman" w:hAnsi="TimesNewRoman" w:cs="TimesNewRoman"/>
          <w:sz w:val="24"/>
          <w:szCs w:val="24"/>
          <w:lang w:eastAsia="ar-SA"/>
        </w:rPr>
        <w:t>ę</w:t>
      </w:r>
      <w:r w:rsidRPr="00C07168">
        <w:rPr>
          <w:rFonts w:ascii="Times New Roman" w:eastAsia="Times New Roman" w:hAnsi="Times New Roman" w:cs="Times New Roman"/>
          <w:sz w:val="24"/>
          <w:szCs w:val="24"/>
          <w:lang w:eastAsia="ar-SA"/>
        </w:rPr>
        <w:t>gnacji mebli w aerozolu, łatwo usuwaj</w:t>
      </w:r>
      <w:r w:rsidRPr="00C07168">
        <w:rPr>
          <w:rFonts w:ascii="TimesNewRoman" w:eastAsia="TimesNewRoman" w:hAnsi="TimesNewRoman" w:cs="TimesNewRoman"/>
          <w:sz w:val="24"/>
          <w:szCs w:val="24"/>
          <w:lang w:eastAsia="ar-SA"/>
        </w:rPr>
        <w:t>ą</w:t>
      </w:r>
      <w:r w:rsidRPr="00C07168">
        <w:rPr>
          <w:rFonts w:ascii="Times New Roman" w:eastAsia="Times New Roman" w:hAnsi="Times New Roman" w:cs="Times New Roman"/>
          <w:sz w:val="24"/>
          <w:szCs w:val="24"/>
          <w:lang w:eastAsia="ar-SA"/>
        </w:rPr>
        <w:t>ca kur</w:t>
      </w:r>
      <w:r w:rsidR="0059143E">
        <w:rPr>
          <w:rFonts w:ascii="Times New Roman" w:eastAsia="Times New Roman" w:hAnsi="Times New Roman" w:cs="Times New Roman"/>
          <w:sz w:val="24"/>
          <w:szCs w:val="24"/>
          <w:lang w:eastAsia="ar-SA"/>
        </w:rPr>
        <w:t xml:space="preserve">zu                                    </w:t>
      </w:r>
      <w:r w:rsidRPr="00C07168">
        <w:rPr>
          <w:rFonts w:ascii="Times New Roman" w:eastAsia="Times New Roman" w:hAnsi="Times New Roman" w:cs="Times New Roman"/>
          <w:sz w:val="24"/>
          <w:szCs w:val="24"/>
          <w:lang w:eastAsia="ar-SA"/>
        </w:rPr>
        <w:t xml:space="preserve"> i zabrudzenia, antystatyczna, pozostawiaj</w:t>
      </w:r>
      <w:r w:rsidRPr="00C07168">
        <w:rPr>
          <w:rFonts w:ascii="TimesNewRoman" w:eastAsia="TimesNewRoman" w:hAnsi="TimesNewRoman" w:cs="TimesNewRoman"/>
          <w:sz w:val="24"/>
          <w:szCs w:val="24"/>
          <w:lang w:eastAsia="ar-SA"/>
        </w:rPr>
        <w:t>ą</w:t>
      </w:r>
      <w:r w:rsidRPr="00C07168">
        <w:rPr>
          <w:rFonts w:ascii="Times New Roman" w:eastAsia="Times New Roman" w:hAnsi="Times New Roman" w:cs="Times New Roman"/>
          <w:sz w:val="24"/>
          <w:szCs w:val="24"/>
          <w:lang w:eastAsia="ar-SA"/>
        </w:rPr>
        <w:t>ca warstw</w:t>
      </w:r>
      <w:r w:rsidRPr="00C07168">
        <w:rPr>
          <w:rFonts w:ascii="TimesNewRoman" w:eastAsia="TimesNewRoman" w:hAnsi="TimesNewRoman" w:cs="TimesNewRoman"/>
          <w:sz w:val="24"/>
          <w:szCs w:val="24"/>
          <w:lang w:eastAsia="ar-SA"/>
        </w:rPr>
        <w:t xml:space="preserve">ę </w:t>
      </w:r>
      <w:r w:rsidRPr="00C07168">
        <w:rPr>
          <w:rFonts w:ascii="Times New Roman" w:eastAsia="Times New Roman" w:hAnsi="Times New Roman" w:cs="Times New Roman"/>
          <w:sz w:val="24"/>
          <w:szCs w:val="24"/>
          <w:lang w:eastAsia="ar-SA"/>
        </w:rPr>
        <w:t>ochronn</w:t>
      </w:r>
      <w:r w:rsidRPr="00C07168">
        <w:rPr>
          <w:rFonts w:ascii="TimesNewRoman" w:eastAsia="TimesNewRoman" w:hAnsi="TimesNewRoman" w:cs="TimesNewRoman"/>
          <w:sz w:val="24"/>
          <w:szCs w:val="24"/>
          <w:lang w:eastAsia="ar-SA"/>
        </w:rPr>
        <w:t>ą</w:t>
      </w:r>
      <w:r w:rsidRPr="00C07168">
        <w:rPr>
          <w:rFonts w:ascii="Times New Roman" w:eastAsia="Times New Roman" w:hAnsi="Times New Roman" w:cs="Times New Roman"/>
          <w:sz w:val="24"/>
          <w:szCs w:val="24"/>
          <w:lang w:eastAsia="ar-SA"/>
        </w:rPr>
        <w:t>, o przyjemnym        zapachu,</w:t>
      </w:r>
    </w:p>
    <w:p w:rsidR="00C07168" w:rsidRPr="00C07168" w:rsidRDefault="00C07168" w:rsidP="00C07168">
      <w:pPr>
        <w:numPr>
          <w:ilvl w:val="0"/>
          <w:numId w:val="2"/>
        </w:numPr>
        <w:suppressAutoHyphens/>
        <w:autoSpaceDE w:val="0"/>
        <w:spacing w:after="0" w:line="240" w:lineRule="auto"/>
        <w:ind w:left="426" w:hanging="426"/>
        <w:jc w:val="both"/>
        <w:rPr>
          <w:rFonts w:ascii="Symbol" w:eastAsia="Symbol" w:hAnsi="Symbol" w:cs="Symbol"/>
          <w:sz w:val="24"/>
          <w:szCs w:val="24"/>
          <w:lang w:eastAsia="ar-SA"/>
        </w:rPr>
      </w:pPr>
      <w:r w:rsidRPr="00C07168">
        <w:rPr>
          <w:rFonts w:ascii="Times New Roman" w:eastAsia="Times New Roman" w:hAnsi="Times New Roman" w:cs="Times New Roman"/>
          <w:sz w:val="24"/>
          <w:szCs w:val="24"/>
          <w:lang w:eastAsia="ar-SA"/>
        </w:rPr>
        <w:t>Emulsja do nabłyszczania i ochrony wszelkiego rodzaju podł</w:t>
      </w:r>
      <w:r w:rsidR="006A2F0F">
        <w:rPr>
          <w:rFonts w:ascii="Times New Roman" w:eastAsia="Times New Roman" w:hAnsi="Times New Roman" w:cs="Times New Roman"/>
          <w:sz w:val="24"/>
          <w:szCs w:val="24"/>
          <w:lang w:eastAsia="ar-SA"/>
        </w:rPr>
        <w:t>oż</w:t>
      </w:r>
      <w:r w:rsidRPr="00C07168">
        <w:rPr>
          <w:rFonts w:ascii="Times New Roman" w:eastAsia="Times New Roman" w:hAnsi="Times New Roman" w:cs="Times New Roman"/>
          <w:sz w:val="24"/>
          <w:szCs w:val="24"/>
          <w:lang w:eastAsia="ar-SA"/>
        </w:rPr>
        <w:t xml:space="preserve">y: </w:t>
      </w:r>
      <w:r w:rsidR="009735ED">
        <w:rPr>
          <w:rFonts w:ascii="Times New Roman" w:eastAsia="Times New Roman" w:hAnsi="Times New Roman" w:cs="Times New Roman"/>
          <w:sz w:val="24"/>
          <w:szCs w:val="24"/>
          <w:lang w:eastAsia="ar-SA"/>
        </w:rPr>
        <w:t xml:space="preserve">lastryko, </w:t>
      </w:r>
      <w:r w:rsidRPr="00C07168">
        <w:rPr>
          <w:rFonts w:ascii="Times New Roman" w:eastAsia="Times New Roman" w:hAnsi="Times New Roman" w:cs="Times New Roman"/>
          <w:sz w:val="24"/>
          <w:szCs w:val="24"/>
          <w:lang w:eastAsia="ar-SA"/>
        </w:rPr>
        <w:t>linoleum. Skutecznie chroni i zabezpiecza przed zarysowaniami i  uszkodzeniami. Środek odporny na ścieranie, antypoślizgowy,</w:t>
      </w:r>
    </w:p>
    <w:p w:rsidR="00C07168" w:rsidRPr="00C07168" w:rsidRDefault="00C07168" w:rsidP="00C07168">
      <w:p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Times New Roman" w:eastAsia="Times New Roman" w:hAnsi="Times New Roman" w:cs="Times New Roman"/>
          <w:sz w:val="24"/>
          <w:szCs w:val="24"/>
          <w:lang w:eastAsia="ar-SA"/>
        </w:rPr>
        <w:t>Płyn do mycia płytek ceramicznych podłogowych, nie pozostawiający smug zapewniający wysoki połysk o przyjemnym zapachu,</w:t>
      </w:r>
    </w:p>
    <w:p w:rsidR="00C07168" w:rsidRPr="00C07168" w:rsidRDefault="00C07168" w:rsidP="00C07168">
      <w:pPr>
        <w:numPr>
          <w:ilvl w:val="0"/>
          <w:numId w:val="2"/>
        </w:numPr>
        <w:suppressAutoHyphens/>
        <w:autoSpaceDE w:val="0"/>
        <w:spacing w:after="0" w:line="240" w:lineRule="auto"/>
        <w:ind w:left="426" w:hanging="426"/>
        <w:jc w:val="both"/>
        <w:rPr>
          <w:rFonts w:ascii="Times New Roman" w:eastAsia="Symbol" w:hAnsi="Times New Roman" w:cs="Times New Roman"/>
          <w:sz w:val="24"/>
          <w:szCs w:val="24"/>
          <w:lang w:eastAsia="ar-SA"/>
        </w:rPr>
      </w:pPr>
      <w:r w:rsidRPr="00C07168">
        <w:rPr>
          <w:rFonts w:ascii="Times New Roman" w:eastAsia="Symbol" w:hAnsi="Times New Roman" w:cs="Times New Roman"/>
          <w:sz w:val="24"/>
          <w:szCs w:val="24"/>
          <w:lang w:eastAsia="ar-SA"/>
        </w:rPr>
        <w:t>Preparat do czyszczenia i konserwacji powierzchni ze stali szlachetnej (winda osobowa),</w:t>
      </w:r>
    </w:p>
    <w:p w:rsidR="00C07168" w:rsidRPr="00C07168" w:rsidRDefault="00C07168" w:rsidP="00C07168">
      <w:p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Times New Roman" w:eastAsia="TimesNewRoman" w:hAnsi="Times New Roman" w:cs="Times New Roman"/>
          <w:sz w:val="24"/>
          <w:szCs w:val="24"/>
          <w:lang w:eastAsia="ar-SA"/>
        </w:rPr>
        <w:t>Ś</w:t>
      </w:r>
      <w:r w:rsidRPr="00C07168">
        <w:rPr>
          <w:rFonts w:ascii="Times New Roman" w:eastAsia="Times New Roman" w:hAnsi="Times New Roman" w:cs="Times New Roman"/>
          <w:sz w:val="24"/>
          <w:szCs w:val="24"/>
          <w:lang w:eastAsia="ar-SA"/>
        </w:rPr>
        <w:t>cierki do kurzu uniwersalne, do wycierania na sucho i mokro, do wielokrotnego u</w:t>
      </w:r>
      <w:r w:rsidRPr="00C07168">
        <w:rPr>
          <w:rFonts w:ascii="Times New Roman" w:eastAsia="TimesNewRoman" w:hAnsi="Times New Roman" w:cs="Times New Roman"/>
          <w:sz w:val="24"/>
          <w:szCs w:val="24"/>
          <w:lang w:eastAsia="ar-SA"/>
        </w:rPr>
        <w:t>ż</w:t>
      </w:r>
      <w:r w:rsidRPr="00C07168">
        <w:rPr>
          <w:rFonts w:ascii="Times New Roman" w:eastAsia="Times New Roman" w:hAnsi="Times New Roman" w:cs="Times New Roman"/>
          <w:sz w:val="24"/>
          <w:szCs w:val="24"/>
          <w:lang w:eastAsia="ar-SA"/>
        </w:rPr>
        <w:t>ytku, dobrze wchłaniaj</w:t>
      </w:r>
      <w:r w:rsidRPr="00C07168">
        <w:rPr>
          <w:rFonts w:ascii="Times New Roman" w:eastAsia="TimesNewRoman" w:hAnsi="Times New Roman" w:cs="Times New Roman"/>
          <w:sz w:val="24"/>
          <w:szCs w:val="24"/>
          <w:lang w:eastAsia="ar-SA"/>
        </w:rPr>
        <w:t>ą</w:t>
      </w:r>
      <w:r w:rsidRPr="00C07168">
        <w:rPr>
          <w:rFonts w:ascii="Times New Roman" w:eastAsia="Times New Roman" w:hAnsi="Times New Roman" w:cs="Times New Roman"/>
          <w:sz w:val="24"/>
          <w:szCs w:val="24"/>
          <w:lang w:eastAsia="ar-SA"/>
        </w:rPr>
        <w:t>ce wod</w:t>
      </w:r>
      <w:r w:rsidRPr="00C07168">
        <w:rPr>
          <w:rFonts w:ascii="Times New Roman" w:eastAsia="TimesNewRoman" w:hAnsi="Times New Roman" w:cs="Times New Roman"/>
          <w:sz w:val="24"/>
          <w:szCs w:val="24"/>
          <w:lang w:eastAsia="ar-SA"/>
        </w:rPr>
        <w:t>ę</w:t>
      </w:r>
      <w:r w:rsidRPr="00C07168">
        <w:rPr>
          <w:rFonts w:ascii="Times New Roman" w:eastAsia="Times New Roman" w:hAnsi="Times New Roman" w:cs="Times New Roman"/>
          <w:sz w:val="24"/>
          <w:szCs w:val="24"/>
          <w:lang w:eastAsia="ar-SA"/>
        </w:rPr>
        <w:t>,</w:t>
      </w:r>
    </w:p>
    <w:p w:rsidR="00C07168" w:rsidRPr="00C07168" w:rsidRDefault="00C07168" w:rsidP="00C07168">
      <w:pPr>
        <w:suppressAutoHyphens/>
        <w:autoSpaceDE w:val="0"/>
        <w:spacing w:after="0" w:line="240" w:lineRule="auto"/>
        <w:ind w:left="426" w:hanging="426"/>
        <w:jc w:val="both"/>
        <w:rPr>
          <w:rFonts w:ascii="Symbol" w:eastAsia="Symbol" w:hAnsi="Symbol" w:cs="Symbol"/>
          <w:sz w:val="24"/>
          <w:szCs w:val="24"/>
          <w:lang w:eastAsia="ar-SA"/>
        </w:rPr>
      </w:pP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Times New Roman" w:eastAsia="Times New Roman" w:hAnsi="Times New Roman" w:cs="Times New Roman"/>
          <w:sz w:val="24"/>
          <w:szCs w:val="24"/>
          <w:lang w:eastAsia="ar-SA"/>
        </w:rPr>
        <w:t>Szczotka włosiana w oprawie drewnianej, szerok</w:t>
      </w:r>
      <w:r w:rsidR="006A2F0F">
        <w:rPr>
          <w:rFonts w:ascii="Times New Roman" w:eastAsia="Times New Roman" w:hAnsi="Times New Roman" w:cs="Times New Roman"/>
          <w:sz w:val="24"/>
          <w:szCs w:val="24"/>
          <w:lang w:eastAsia="ar-SA"/>
        </w:rPr>
        <w:t>ość</w:t>
      </w:r>
      <w:r w:rsidRPr="00C07168">
        <w:rPr>
          <w:rFonts w:ascii="TimesNewRoman" w:eastAsia="TimesNewRoman" w:hAnsi="TimesNewRoman" w:cs="TimesNewRoman"/>
          <w:sz w:val="24"/>
          <w:szCs w:val="24"/>
          <w:lang w:eastAsia="ar-SA"/>
        </w:rPr>
        <w:t xml:space="preserve"> </w:t>
      </w:r>
      <w:r w:rsidRPr="00C07168">
        <w:rPr>
          <w:rFonts w:ascii="Times New Roman" w:eastAsia="Times New Roman" w:hAnsi="Times New Roman" w:cs="Times New Roman"/>
          <w:sz w:val="24"/>
          <w:szCs w:val="24"/>
          <w:lang w:eastAsia="ar-SA"/>
        </w:rPr>
        <w:t>40 cm; z kijem drewnianym                    o dług</w:t>
      </w:r>
      <w:r w:rsidR="006A2F0F">
        <w:rPr>
          <w:rFonts w:ascii="Times New Roman" w:eastAsia="Times New Roman" w:hAnsi="Times New Roman" w:cs="Times New Roman"/>
          <w:sz w:val="24"/>
          <w:szCs w:val="24"/>
          <w:lang w:eastAsia="ar-SA"/>
        </w:rPr>
        <w:t>oś</w:t>
      </w:r>
      <w:r w:rsidRPr="00C07168">
        <w:rPr>
          <w:rFonts w:ascii="Times New Roman" w:eastAsia="Times New Roman" w:hAnsi="Times New Roman" w:cs="Times New Roman"/>
          <w:sz w:val="24"/>
          <w:szCs w:val="24"/>
          <w:lang w:eastAsia="ar-SA"/>
        </w:rPr>
        <w:t>ci min 110 cm,</w:t>
      </w:r>
    </w:p>
    <w:p w:rsidR="00C07168" w:rsidRPr="00C07168" w:rsidRDefault="00C07168" w:rsidP="00C07168">
      <w:pPr>
        <w:suppressAutoHyphens/>
        <w:autoSpaceDE w:val="0"/>
        <w:spacing w:after="0" w:line="240" w:lineRule="auto"/>
        <w:jc w:val="both"/>
        <w:rPr>
          <w:rFonts w:ascii="Symbol" w:eastAsia="Symbol" w:hAnsi="Symbol" w:cs="Symbol"/>
          <w:sz w:val="24"/>
          <w:szCs w:val="24"/>
          <w:lang w:eastAsia="ar-SA"/>
        </w:rPr>
      </w:pPr>
      <w:r w:rsidRPr="00C07168">
        <w:rPr>
          <w:rFonts w:ascii="Symbol" w:eastAsia="Symbol" w:hAnsi="Symbol" w:cs="Symbol"/>
          <w:sz w:val="24"/>
          <w:szCs w:val="24"/>
          <w:lang w:eastAsia="ar-SA"/>
        </w:rPr>
        <w:lastRenderedPageBreak/>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Times New Roman" w:eastAsia="Times New Roman" w:hAnsi="Times New Roman" w:cs="Times New Roman"/>
          <w:sz w:val="24"/>
          <w:szCs w:val="24"/>
          <w:lang w:eastAsia="ar-SA"/>
        </w:rPr>
        <w:t>Szufelka z brzegiem gumowym, wykonana z trwałego tworzywa sztucznego,</w:t>
      </w:r>
    </w:p>
    <w:p w:rsidR="00C07168" w:rsidRPr="00C07168" w:rsidRDefault="00C07168" w:rsidP="00C07168">
      <w:pPr>
        <w:suppressAutoHyphens/>
        <w:autoSpaceDE w:val="0"/>
        <w:spacing w:after="0" w:line="240" w:lineRule="auto"/>
        <w:ind w:left="426" w:hanging="426"/>
        <w:jc w:val="both"/>
        <w:rPr>
          <w:rFonts w:ascii="Symbol" w:eastAsia="Symbol" w:hAnsi="Symbol" w:cs="Symbol"/>
          <w:sz w:val="24"/>
          <w:szCs w:val="24"/>
          <w:lang w:eastAsia="ar-SA"/>
        </w:rPr>
      </w:pP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Times New Roman" w:eastAsia="Times New Roman" w:hAnsi="Times New Roman" w:cs="Times New Roman"/>
          <w:sz w:val="24"/>
          <w:szCs w:val="24"/>
          <w:lang w:eastAsia="ar-SA"/>
        </w:rPr>
        <w:t>Kij wraz z k</w:t>
      </w:r>
      <w:r w:rsidR="006A2F0F">
        <w:rPr>
          <w:rFonts w:ascii="Times New Roman" w:eastAsia="Times New Roman" w:hAnsi="Times New Roman" w:cs="Times New Roman"/>
          <w:sz w:val="24"/>
          <w:szCs w:val="24"/>
          <w:lang w:eastAsia="ar-SA"/>
        </w:rPr>
        <w:t>oń</w:t>
      </w:r>
      <w:r w:rsidRPr="00C07168">
        <w:rPr>
          <w:rFonts w:ascii="Times New Roman" w:eastAsia="Times New Roman" w:hAnsi="Times New Roman" w:cs="Times New Roman"/>
          <w:sz w:val="24"/>
          <w:szCs w:val="24"/>
          <w:lang w:eastAsia="ar-SA"/>
        </w:rPr>
        <w:t>ców</w:t>
      </w:r>
      <w:r w:rsidR="006A2F0F">
        <w:rPr>
          <w:rFonts w:ascii="Times New Roman" w:eastAsia="Times New Roman" w:hAnsi="Times New Roman" w:cs="Times New Roman"/>
          <w:sz w:val="24"/>
          <w:szCs w:val="24"/>
          <w:lang w:eastAsia="ar-SA"/>
        </w:rPr>
        <w:t>ką</w:t>
      </w:r>
      <w:r w:rsidRPr="00C07168">
        <w:rPr>
          <w:rFonts w:ascii="TimesNewRoman" w:eastAsia="TimesNewRoman" w:hAnsi="TimesNewRoman" w:cs="TimesNewRoman"/>
          <w:sz w:val="24"/>
          <w:szCs w:val="24"/>
          <w:lang w:eastAsia="ar-SA"/>
        </w:rPr>
        <w:t xml:space="preserve"> </w:t>
      </w:r>
      <w:r w:rsidRPr="00C07168">
        <w:rPr>
          <w:rFonts w:ascii="Times New Roman" w:eastAsia="Times New Roman" w:hAnsi="Times New Roman" w:cs="Times New Roman"/>
          <w:sz w:val="24"/>
          <w:szCs w:val="24"/>
          <w:lang w:eastAsia="ar-SA"/>
        </w:rPr>
        <w:t xml:space="preserve">do </w:t>
      </w:r>
      <w:proofErr w:type="spellStart"/>
      <w:r w:rsidRPr="00C07168">
        <w:rPr>
          <w:rFonts w:ascii="Times New Roman" w:eastAsia="Times New Roman" w:hAnsi="Times New Roman" w:cs="Times New Roman"/>
          <w:sz w:val="24"/>
          <w:szCs w:val="24"/>
          <w:lang w:eastAsia="ar-SA"/>
        </w:rPr>
        <w:t>mopa</w:t>
      </w:r>
      <w:proofErr w:type="spellEnd"/>
      <w:r w:rsidRPr="00C07168">
        <w:rPr>
          <w:rFonts w:ascii="Times New Roman" w:eastAsia="Times New Roman" w:hAnsi="Times New Roman" w:cs="Times New Roman"/>
          <w:sz w:val="24"/>
          <w:szCs w:val="24"/>
          <w:lang w:eastAsia="ar-SA"/>
        </w:rPr>
        <w:t xml:space="preserve"> oraz wiadro do </w:t>
      </w:r>
      <w:proofErr w:type="spellStart"/>
      <w:r w:rsidRPr="00C07168">
        <w:rPr>
          <w:rFonts w:ascii="Times New Roman" w:eastAsia="Times New Roman" w:hAnsi="Times New Roman" w:cs="Times New Roman"/>
          <w:sz w:val="24"/>
          <w:szCs w:val="24"/>
          <w:lang w:eastAsia="ar-SA"/>
        </w:rPr>
        <w:t>mopa</w:t>
      </w:r>
      <w:proofErr w:type="spellEnd"/>
      <w:r w:rsidRPr="00C07168">
        <w:rPr>
          <w:rFonts w:ascii="Times New Roman" w:eastAsia="Times New Roman" w:hAnsi="Times New Roman" w:cs="Times New Roman"/>
          <w:sz w:val="24"/>
          <w:szCs w:val="24"/>
          <w:lang w:eastAsia="ar-SA"/>
        </w:rPr>
        <w:t xml:space="preserve"> (odrębny do każdego rodzaju    powierzchni),</w:t>
      </w:r>
    </w:p>
    <w:p w:rsidR="00C07168" w:rsidRPr="00C07168" w:rsidRDefault="00C07168" w:rsidP="009735ED">
      <w:pPr>
        <w:suppressAutoHyphens/>
        <w:autoSpaceDE w:val="0"/>
        <w:spacing w:after="0" w:line="240" w:lineRule="auto"/>
        <w:ind w:left="426" w:hanging="426"/>
        <w:jc w:val="both"/>
        <w:rPr>
          <w:rFonts w:ascii="Symbol" w:eastAsia="Symbol" w:hAnsi="Symbol" w:cs="Symbol"/>
          <w:sz w:val="24"/>
          <w:szCs w:val="24"/>
          <w:lang w:eastAsia="ar-SA"/>
        </w:rPr>
      </w:pP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Symbol" w:eastAsia="Symbol" w:hAnsi="Symbol" w:cs="Symbol"/>
          <w:sz w:val="24"/>
          <w:szCs w:val="24"/>
          <w:lang w:eastAsia="ar-SA"/>
        </w:rPr>
        <w:t></w:t>
      </w:r>
      <w:r w:rsidRPr="00C07168">
        <w:rPr>
          <w:rFonts w:ascii="Times New Roman" w:eastAsia="Times New Roman" w:hAnsi="Times New Roman" w:cs="Times New Roman"/>
          <w:sz w:val="24"/>
          <w:szCs w:val="24"/>
          <w:lang w:eastAsia="ar-SA"/>
        </w:rPr>
        <w:t>Maszyny i urządzenia niezbędne do należytego wykonania usługi „sprzątania” (np. odkurzacze przeznaczone do odkurzania dużych powierzchni).</w:t>
      </w:r>
    </w:p>
    <w:p w:rsidR="00C07168" w:rsidRPr="00C07168" w:rsidRDefault="00C07168" w:rsidP="00C07168">
      <w:pPr>
        <w:suppressAutoHyphens/>
        <w:autoSpaceDE w:val="0"/>
        <w:spacing w:after="0" w:line="240" w:lineRule="auto"/>
        <w:jc w:val="both"/>
        <w:rPr>
          <w:rFonts w:ascii="Times New Roman" w:eastAsia="Times New Roman" w:hAnsi="Times New Roman" w:cs="Times New Roman"/>
          <w:sz w:val="24"/>
          <w:szCs w:val="24"/>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r w:rsidRPr="00C07168">
        <w:rPr>
          <w:rFonts w:ascii="Times New Roman" w:eastAsia="Times New Roman" w:hAnsi="Times New Roman" w:cs="Times New Roman"/>
          <w:b/>
          <w:sz w:val="24"/>
          <w:szCs w:val="24"/>
          <w:lang w:eastAsia="ar-SA"/>
        </w:rPr>
        <w:t>WYKAZ PRAC W RAMACH  REALIZOWANEJ USŁUGI SPRZĄTANIA WRAZ Z PODANIEM ICH CZĘSTOTLIWOŚCI</w:t>
      </w:r>
    </w:p>
    <w:p w:rsidR="00C07168" w:rsidRPr="00C07168" w:rsidRDefault="00C07168" w:rsidP="00C07168">
      <w:pPr>
        <w:suppressAutoHyphens/>
        <w:spacing w:after="0" w:line="240" w:lineRule="auto"/>
        <w:rPr>
          <w:rFonts w:ascii="Times New Roman" w:eastAsia="Times New Roman" w:hAnsi="Times New Roman" w:cs="Times New Roman"/>
          <w:b/>
          <w:sz w:val="24"/>
          <w:szCs w:val="24"/>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r w:rsidRPr="00C07168">
        <w:rPr>
          <w:rFonts w:ascii="Times New Roman" w:eastAsia="Times New Roman" w:hAnsi="Times New Roman" w:cs="Times New Roman"/>
          <w:b/>
          <w:sz w:val="24"/>
          <w:szCs w:val="24"/>
          <w:lang w:eastAsia="ar-SA"/>
        </w:rPr>
        <w:t>Wymagana częstotliwość sprzątania</w:t>
      </w:r>
    </w:p>
    <w:p w:rsidR="00C07168" w:rsidRPr="00C07168" w:rsidRDefault="00C07168" w:rsidP="00C07168">
      <w:pPr>
        <w:suppressAutoHyphens/>
        <w:spacing w:after="0" w:line="240" w:lineRule="auto"/>
        <w:rPr>
          <w:rFonts w:ascii="Times New Roman" w:eastAsia="Times New Roman" w:hAnsi="Times New Roman" w:cs="Times New Roman"/>
          <w:b/>
          <w:sz w:val="24"/>
          <w:szCs w:val="24"/>
          <w:lang w:eastAsia="ar-SA"/>
        </w:rPr>
      </w:pPr>
    </w:p>
    <w:p w:rsidR="00C07168" w:rsidRPr="00C07168" w:rsidRDefault="00C07168" w:rsidP="00C07168">
      <w:pPr>
        <w:suppressAutoHyphens/>
        <w:spacing w:after="0" w:line="360" w:lineRule="auto"/>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Sprzątanie wewnątrz obiektu Wojewódzkiego Urzędu Pracy w Toruniu</w:t>
      </w:r>
    </w:p>
    <w:p w:rsidR="00C07168" w:rsidRPr="00C07168" w:rsidRDefault="00C07168" w:rsidP="00C07168">
      <w:pPr>
        <w:suppressAutoHyphens/>
        <w:spacing w:after="0" w:line="360" w:lineRule="auto"/>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 xml:space="preserve">Sprzątanie pomieszczeń obejmuje: </w:t>
      </w:r>
    </w:p>
    <w:p w:rsidR="00C07168" w:rsidRPr="00C07168" w:rsidRDefault="00C07168" w:rsidP="00C07168">
      <w:pPr>
        <w:suppressAutoHyphens/>
        <w:spacing w:after="0" w:line="240" w:lineRule="auto"/>
        <w:ind w:left="568" w:hanging="284"/>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 xml:space="preserve">1. pomieszczenia gospodarcze, pomieszczenie socjalne, portiernia, korytarze, korytarz przed windą, </w:t>
      </w:r>
      <w:proofErr w:type="spellStart"/>
      <w:r w:rsidRPr="00C07168">
        <w:rPr>
          <w:rFonts w:ascii="Times New Roman" w:eastAsia="Times New Roman" w:hAnsi="Times New Roman" w:cs="Times New Roman"/>
          <w:sz w:val="24"/>
          <w:szCs w:val="24"/>
          <w:lang w:eastAsia="ar-SA"/>
        </w:rPr>
        <w:t>holl</w:t>
      </w:r>
      <w:proofErr w:type="spellEnd"/>
      <w:r w:rsidRPr="00C07168">
        <w:rPr>
          <w:rFonts w:ascii="Times New Roman" w:eastAsia="Times New Roman" w:hAnsi="Times New Roman" w:cs="Times New Roman"/>
          <w:sz w:val="24"/>
          <w:szCs w:val="24"/>
          <w:lang w:eastAsia="ar-SA"/>
        </w:rPr>
        <w:t>, klatki schodowe, winda osobowa i platforma dla niepełnosprawnych:</w:t>
      </w:r>
    </w:p>
    <w:p w:rsidR="00C07168" w:rsidRPr="00C07168" w:rsidRDefault="00C07168" w:rsidP="00C07168">
      <w:pPr>
        <w:numPr>
          <w:ilvl w:val="1"/>
          <w:numId w:val="3"/>
        </w:numPr>
        <w:tabs>
          <w:tab w:val="left" w:pos="709"/>
        </w:tabs>
        <w:suppressAutoHyphens/>
        <w:spacing w:after="0" w:line="240" w:lineRule="auto"/>
        <w:ind w:left="709" w:hanging="425"/>
        <w:jc w:val="both"/>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odkurzanie urządzeniem zmechanizowanym podłóg i następnie ich umycie-codziennie,</w:t>
      </w:r>
    </w:p>
    <w:p w:rsidR="00C07168" w:rsidRPr="00C07168" w:rsidRDefault="00C07168" w:rsidP="00C07168">
      <w:pPr>
        <w:numPr>
          <w:ilvl w:val="1"/>
          <w:numId w:val="3"/>
        </w:numPr>
        <w:tabs>
          <w:tab w:val="left" w:pos="709"/>
        </w:tabs>
        <w:suppressAutoHyphens/>
        <w:spacing w:after="0" w:line="240" w:lineRule="auto"/>
        <w:ind w:left="709" w:hanging="425"/>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trzepanie/odkurzanie wycieraczek na parterze</w:t>
      </w:r>
      <w:r w:rsidR="002E0BCF">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 xml:space="preserve"> codziennie</w:t>
      </w:r>
      <w:r w:rsidR="002E0BCF">
        <w:rPr>
          <w:rFonts w:ascii="Times New Roman" w:eastAsia="Times New Roman" w:hAnsi="Times New Roman" w:cs="Times New Roman"/>
          <w:sz w:val="24"/>
          <w:szCs w:val="24"/>
          <w:lang w:eastAsia="ar-SA"/>
        </w:rPr>
        <w:t>,</w:t>
      </w:r>
    </w:p>
    <w:p w:rsidR="00C07168" w:rsidRPr="00C07168" w:rsidRDefault="00C07168" w:rsidP="00C07168">
      <w:pPr>
        <w:numPr>
          <w:ilvl w:val="1"/>
          <w:numId w:val="3"/>
        </w:numPr>
        <w:suppressAutoHyphens/>
        <w:spacing w:after="0" w:line="240" w:lineRule="auto"/>
        <w:ind w:left="709" w:hanging="425"/>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wycieranie kurzu oraz mycie biurek, stolików - codziennie,</w:t>
      </w:r>
    </w:p>
    <w:p w:rsidR="00C07168" w:rsidRPr="00C07168" w:rsidRDefault="00C07168" w:rsidP="00C07168">
      <w:pPr>
        <w:numPr>
          <w:ilvl w:val="1"/>
          <w:numId w:val="3"/>
        </w:numPr>
        <w:suppressAutoHyphens/>
        <w:spacing w:after="0" w:line="240" w:lineRule="auto"/>
        <w:ind w:left="709" w:hanging="425"/>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wycieranie kurzu z szaf i innych mebli</w:t>
      </w:r>
      <w:r w:rsidR="002E0BCF">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 xml:space="preserve">- raz na 2 tygodnie (wg. harmonogramu)                  </w:t>
      </w:r>
      <w:r w:rsidR="00BE715C">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  max wysokość mebli biurowych 250 cm</w:t>
      </w:r>
    </w:p>
    <w:p w:rsidR="00C07168" w:rsidRPr="00C07168" w:rsidRDefault="00C07168" w:rsidP="00C07168">
      <w:pPr>
        <w:numPr>
          <w:ilvl w:val="1"/>
          <w:numId w:val="3"/>
        </w:numPr>
        <w:suppressAutoHyphens/>
        <w:spacing w:after="0" w:line="240" w:lineRule="auto"/>
        <w:ind w:left="709" w:hanging="425"/>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 xml:space="preserve">wycieranie kurzu z  wewnętrznych parapetów  - raz w tygodniu (wg. harmonogramu), </w:t>
      </w:r>
    </w:p>
    <w:p w:rsidR="00C07168" w:rsidRPr="00C07168" w:rsidRDefault="00C07168" w:rsidP="00C07168">
      <w:pPr>
        <w:numPr>
          <w:ilvl w:val="1"/>
          <w:numId w:val="3"/>
        </w:numPr>
        <w:suppressAutoHyphens/>
        <w:spacing w:after="0" w:line="240" w:lineRule="auto"/>
        <w:ind w:left="709" w:hanging="425"/>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color w:val="000000"/>
          <w:sz w:val="24"/>
          <w:szCs w:val="24"/>
          <w:lang w:eastAsia="ar-SA"/>
        </w:rPr>
        <w:t>opróżnianie koszy na śmieci i wymiana worków we wszystkich pomieszczeniach,  wynoszenie nieczystości – codziennie,</w:t>
      </w:r>
    </w:p>
    <w:p w:rsidR="00C07168" w:rsidRPr="00C07168" w:rsidRDefault="00C07168" w:rsidP="00C07168">
      <w:pPr>
        <w:numPr>
          <w:ilvl w:val="1"/>
          <w:numId w:val="3"/>
        </w:numPr>
        <w:suppressAutoHyphens/>
        <w:spacing w:after="0" w:line="240" w:lineRule="auto"/>
        <w:ind w:left="709" w:hanging="425"/>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color w:val="000000"/>
          <w:sz w:val="24"/>
          <w:szCs w:val="24"/>
          <w:lang w:eastAsia="ar-SA"/>
        </w:rPr>
        <w:t>mycie koszy na śmieci</w:t>
      </w:r>
      <w:r w:rsidR="002E0BCF">
        <w:rPr>
          <w:rFonts w:ascii="Times New Roman" w:eastAsia="Times New Roman" w:hAnsi="Times New Roman" w:cs="Times New Roman"/>
          <w:color w:val="000000"/>
          <w:sz w:val="24"/>
          <w:szCs w:val="24"/>
          <w:lang w:eastAsia="ar-SA"/>
        </w:rPr>
        <w:t xml:space="preserve"> </w:t>
      </w:r>
      <w:r w:rsidRPr="00C07168">
        <w:rPr>
          <w:rFonts w:ascii="Times New Roman" w:eastAsia="Times New Roman" w:hAnsi="Times New Roman" w:cs="Times New Roman"/>
          <w:color w:val="000000"/>
          <w:sz w:val="24"/>
          <w:szCs w:val="24"/>
          <w:lang w:eastAsia="ar-SA"/>
        </w:rPr>
        <w:t xml:space="preserve">- w razie potrzeby, ale nie rzadziej niż raz na 2 tygodnie       </w:t>
      </w:r>
      <w:r w:rsidR="00BE715C">
        <w:rPr>
          <w:rFonts w:ascii="Times New Roman" w:eastAsia="Times New Roman" w:hAnsi="Times New Roman" w:cs="Times New Roman"/>
          <w:color w:val="000000"/>
          <w:sz w:val="24"/>
          <w:szCs w:val="24"/>
          <w:lang w:eastAsia="ar-SA"/>
        </w:rPr>
        <w:t xml:space="preserve">        </w:t>
      </w:r>
      <w:r w:rsidRPr="00C07168">
        <w:rPr>
          <w:rFonts w:ascii="Times New Roman" w:eastAsia="Times New Roman" w:hAnsi="Times New Roman" w:cs="Times New Roman"/>
          <w:color w:val="000000"/>
          <w:sz w:val="24"/>
          <w:szCs w:val="24"/>
          <w:lang w:eastAsia="ar-SA"/>
        </w:rPr>
        <w:t>(wg. harmonogramu),</w:t>
      </w:r>
    </w:p>
    <w:p w:rsidR="00C07168" w:rsidRPr="00C07168" w:rsidRDefault="00C07168" w:rsidP="00C07168">
      <w:pPr>
        <w:numPr>
          <w:ilvl w:val="1"/>
          <w:numId w:val="3"/>
        </w:numPr>
        <w:tabs>
          <w:tab w:val="left" w:pos="709"/>
        </w:tabs>
        <w:suppressAutoHyphens/>
        <w:spacing w:after="0" w:line="240" w:lineRule="auto"/>
        <w:ind w:left="709" w:hanging="425"/>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color w:val="000000"/>
          <w:sz w:val="24"/>
          <w:szCs w:val="24"/>
          <w:lang w:eastAsia="ar-SA"/>
        </w:rPr>
        <w:t>mycie drzwi do pomieszczeń</w:t>
      </w:r>
      <w:r w:rsidR="002E0BCF">
        <w:rPr>
          <w:rFonts w:ascii="Times New Roman" w:eastAsia="Times New Roman" w:hAnsi="Times New Roman" w:cs="Times New Roman"/>
          <w:color w:val="000000"/>
          <w:sz w:val="24"/>
          <w:szCs w:val="24"/>
          <w:lang w:eastAsia="ar-SA"/>
        </w:rPr>
        <w:t xml:space="preserve"> </w:t>
      </w:r>
      <w:r w:rsidRPr="00C07168">
        <w:rPr>
          <w:rFonts w:ascii="Times New Roman" w:eastAsia="Times New Roman" w:hAnsi="Times New Roman" w:cs="Times New Roman"/>
          <w:color w:val="000000"/>
          <w:sz w:val="24"/>
          <w:szCs w:val="24"/>
          <w:lang w:eastAsia="ar-SA"/>
        </w:rPr>
        <w:t>- raz w tygodniu (wg. harmonogramu),</w:t>
      </w:r>
    </w:p>
    <w:p w:rsidR="00C07168" w:rsidRPr="00C07168" w:rsidRDefault="00C07168" w:rsidP="00C07168">
      <w:pPr>
        <w:numPr>
          <w:ilvl w:val="1"/>
          <w:numId w:val="3"/>
        </w:numPr>
        <w:suppressAutoHyphens/>
        <w:spacing w:after="0" w:line="240" w:lineRule="auto"/>
        <w:ind w:left="709" w:hanging="425"/>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color w:val="000000"/>
          <w:sz w:val="24"/>
          <w:szCs w:val="24"/>
          <w:lang w:eastAsia="ar-SA"/>
        </w:rPr>
        <w:t>mycie rozsuwanych drzwi PCV do budynku A od strony wewnętrznej i zewnętrznej</w:t>
      </w:r>
      <w:r w:rsidR="00BE715C">
        <w:rPr>
          <w:rFonts w:ascii="Times New Roman" w:eastAsia="Times New Roman" w:hAnsi="Times New Roman" w:cs="Times New Roman"/>
          <w:color w:val="000000"/>
          <w:sz w:val="24"/>
          <w:szCs w:val="24"/>
          <w:lang w:eastAsia="ar-SA"/>
        </w:rPr>
        <w:t xml:space="preserve">        </w:t>
      </w:r>
      <w:r w:rsidRPr="00C07168">
        <w:rPr>
          <w:rFonts w:ascii="Times New Roman" w:eastAsia="Times New Roman" w:hAnsi="Times New Roman" w:cs="Times New Roman"/>
          <w:color w:val="000000"/>
          <w:sz w:val="24"/>
          <w:szCs w:val="24"/>
          <w:lang w:eastAsia="ar-SA"/>
        </w:rPr>
        <w:t>- w razie potrzeby, ale nie rzadziej niż raz na 2 tygodnie (wg. harmonogramu),</w:t>
      </w:r>
    </w:p>
    <w:p w:rsidR="00C07168" w:rsidRPr="00C07168" w:rsidRDefault="00C07168" w:rsidP="002D2779">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wycieranie kurzu osadzającego się na wszelkich rurach oraz listwach maskujących kable /również tych pod sufitami/ - w razie potrzeby, ale nie rzadziej niż raz na miesiąc,</w:t>
      </w:r>
    </w:p>
    <w:p w:rsidR="00C07168" w:rsidRPr="00C07168" w:rsidRDefault="00C07168" w:rsidP="00C07168">
      <w:pPr>
        <w:numPr>
          <w:ilvl w:val="1"/>
          <w:numId w:val="3"/>
        </w:numPr>
        <w:suppressAutoHyphens/>
        <w:spacing w:after="0" w:line="240" w:lineRule="auto"/>
        <w:ind w:left="709" w:hanging="425"/>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 xml:space="preserve"> czyszczenie poręczy wzdłuż klatki schodowej - raz w tygodniu </w:t>
      </w:r>
      <w:r w:rsidRPr="00C07168">
        <w:rPr>
          <w:rFonts w:ascii="Times New Roman" w:eastAsia="Times New Roman" w:hAnsi="Times New Roman" w:cs="Times New Roman"/>
          <w:color w:val="000000"/>
          <w:sz w:val="24"/>
          <w:szCs w:val="24"/>
          <w:lang w:eastAsia="ar-SA"/>
        </w:rPr>
        <w:t>(wg. harmonogramu),</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color w:val="000000"/>
          <w:sz w:val="24"/>
          <w:szCs w:val="24"/>
          <w:lang w:eastAsia="ar-SA"/>
        </w:rPr>
        <w:t>wycieranie oraz mycie wewnętrznych parapetów na klace schodowej – raz     w tygodniu (wg. harmonogramu)</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zamiatanie i mycie klatki schodowej wyłożonej lastryko/płytkami –</w:t>
      </w:r>
      <w:r w:rsidR="00BE715C">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codziennie,</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color w:val="00B050"/>
          <w:sz w:val="24"/>
          <w:szCs w:val="24"/>
          <w:lang w:eastAsia="ar-SA"/>
        </w:rPr>
      </w:pPr>
      <w:r w:rsidRPr="00C07168">
        <w:rPr>
          <w:rFonts w:ascii="Times New Roman" w:eastAsia="Times New Roman" w:hAnsi="Times New Roman" w:cs="Times New Roman"/>
          <w:color w:val="000000"/>
          <w:sz w:val="24"/>
          <w:szCs w:val="24"/>
          <w:lang w:eastAsia="ar-SA"/>
        </w:rPr>
        <w:t>odkurzanie krzeseł z kurzu – w razie potrzeby,</w:t>
      </w:r>
      <w:r w:rsidRPr="00C07168">
        <w:rPr>
          <w:rFonts w:ascii="Times New Roman" w:eastAsia="Times New Roman" w:hAnsi="Times New Roman" w:cs="Times New Roman"/>
          <w:sz w:val="24"/>
          <w:szCs w:val="24"/>
          <w:lang w:eastAsia="ar-SA"/>
        </w:rPr>
        <w:t xml:space="preserve"> ale nie rzadziej niż raz na  miesiąc  </w:t>
      </w:r>
      <w:r w:rsidR="00BE715C">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 xml:space="preserve"> (wg. harmonogramu),</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 xml:space="preserve">omiatanie pajęczyn – w razie potrzeby, ale nie rzadziej niż raz na miesiąc             </w:t>
      </w:r>
      <w:r w:rsidR="00BE715C">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(wg. harmonogramu),</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czyszczenie obudowy PCV/szklanej na portierni - w razie potrzeby, ale nie rzadziej niż raz  na tydzień (wg. harmonogramu),</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mycie lamperii malowanych farbą olejną – raz na 2 miesiące (wg. harmonogramu),</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czyszczenie kratek wentylacyjnych -  raz w miesiącu</w:t>
      </w:r>
      <w:r w:rsidRPr="00C07168">
        <w:rPr>
          <w:rFonts w:ascii="Times New Roman" w:eastAsia="Times New Roman" w:hAnsi="Times New Roman" w:cs="Times New Roman"/>
          <w:color w:val="00B050"/>
          <w:sz w:val="24"/>
          <w:szCs w:val="24"/>
          <w:lang w:eastAsia="ar-SA"/>
        </w:rPr>
        <w:t xml:space="preserve"> </w:t>
      </w:r>
      <w:r w:rsidRPr="00C07168">
        <w:rPr>
          <w:rFonts w:ascii="Times New Roman" w:eastAsia="Times New Roman" w:hAnsi="Times New Roman" w:cs="Times New Roman"/>
          <w:sz w:val="24"/>
          <w:szCs w:val="24"/>
          <w:lang w:eastAsia="ar-SA"/>
        </w:rPr>
        <w:t>(wg. harmonogramu),</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wycieranie kurzu osadzającego się na gniazdkach i kontaktach - raz w miesiącu</w:t>
      </w:r>
      <w:r w:rsidRPr="00C07168">
        <w:rPr>
          <w:rFonts w:ascii="Times New Roman" w:eastAsia="Times New Roman" w:hAnsi="Times New Roman" w:cs="Times New Roman"/>
          <w:color w:val="00B050"/>
          <w:sz w:val="24"/>
          <w:szCs w:val="24"/>
          <w:lang w:eastAsia="ar-SA"/>
        </w:rPr>
        <w:t xml:space="preserve">            </w:t>
      </w:r>
      <w:r w:rsidRPr="00C07168">
        <w:rPr>
          <w:rFonts w:ascii="Times New Roman" w:eastAsia="Times New Roman" w:hAnsi="Times New Roman" w:cs="Times New Roman"/>
          <w:sz w:val="24"/>
          <w:szCs w:val="24"/>
          <w:lang w:eastAsia="ar-SA"/>
        </w:rPr>
        <w:t>(wg. harmonogramu),</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lastRenderedPageBreak/>
        <w:t xml:space="preserve">mycie lamp/opraw oświetleniowych i kaloryferów - raz na </w:t>
      </w:r>
      <w:r w:rsidR="00577720">
        <w:rPr>
          <w:rFonts w:ascii="Times New Roman" w:eastAsia="Times New Roman" w:hAnsi="Times New Roman" w:cs="Times New Roman"/>
          <w:sz w:val="24"/>
          <w:szCs w:val="24"/>
          <w:lang w:eastAsia="ar-SA"/>
        </w:rPr>
        <w:t>pół roku</w:t>
      </w:r>
      <w:r w:rsidR="00577720">
        <w:rPr>
          <w:rFonts w:ascii="Times New Roman" w:eastAsia="Times New Roman" w:hAnsi="Times New Roman" w:cs="Times New Roman"/>
          <w:color w:val="00B050"/>
          <w:sz w:val="24"/>
          <w:szCs w:val="24"/>
          <w:lang w:eastAsia="ar-SA"/>
        </w:rPr>
        <w:t xml:space="preserve">                                   </w:t>
      </w:r>
      <w:r w:rsidRPr="00C07168">
        <w:rPr>
          <w:rFonts w:ascii="Times New Roman" w:eastAsia="Times New Roman" w:hAnsi="Times New Roman" w:cs="Times New Roman"/>
          <w:sz w:val="24"/>
          <w:szCs w:val="24"/>
          <w:lang w:eastAsia="ar-SA"/>
        </w:rPr>
        <w:t>(wg. harmonogramu),</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mycie windy osobowej preparatem do</w:t>
      </w:r>
      <w:r w:rsidRPr="00C07168">
        <w:rPr>
          <w:rFonts w:ascii="Times New Roman" w:eastAsia="Symbol" w:hAnsi="Times New Roman" w:cs="Times New Roman"/>
          <w:sz w:val="24"/>
          <w:szCs w:val="24"/>
          <w:lang w:eastAsia="ar-SA"/>
        </w:rPr>
        <w:t xml:space="preserve"> czyszczenia powierzchni ze stali szlachetnej</w:t>
      </w:r>
      <w:r w:rsidRPr="00C07168">
        <w:rPr>
          <w:rFonts w:ascii="Times New Roman" w:eastAsia="Times New Roman" w:hAnsi="Times New Roman" w:cs="Times New Roman"/>
          <w:sz w:val="24"/>
          <w:szCs w:val="24"/>
          <w:lang w:eastAsia="ar-SA"/>
        </w:rPr>
        <w:t xml:space="preserve"> </w:t>
      </w:r>
      <w:r w:rsidR="00577720">
        <w:rPr>
          <w:rFonts w:ascii="Times New Roman" w:eastAsia="Times New Roman" w:hAnsi="Times New Roman" w:cs="Times New Roman"/>
          <w:sz w:val="24"/>
          <w:szCs w:val="24"/>
          <w:lang w:eastAsia="ar-SA"/>
        </w:rPr>
        <w:t xml:space="preserve">               - </w:t>
      </w:r>
      <w:r w:rsidRPr="00C07168">
        <w:rPr>
          <w:rFonts w:ascii="Times New Roman" w:eastAsia="Times New Roman" w:hAnsi="Times New Roman" w:cs="Times New Roman"/>
          <w:sz w:val="24"/>
          <w:szCs w:val="24"/>
          <w:lang w:eastAsia="ar-SA"/>
        </w:rPr>
        <w:t>codziennie,</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 xml:space="preserve">odkurzanie </w:t>
      </w:r>
      <w:proofErr w:type="spellStart"/>
      <w:r w:rsidRPr="00C07168">
        <w:rPr>
          <w:rFonts w:ascii="Times New Roman" w:eastAsia="Times New Roman" w:hAnsi="Times New Roman" w:cs="Times New Roman"/>
          <w:sz w:val="24"/>
          <w:szCs w:val="24"/>
          <w:lang w:eastAsia="ar-SA"/>
        </w:rPr>
        <w:t>listw</w:t>
      </w:r>
      <w:proofErr w:type="spellEnd"/>
      <w:r w:rsidRPr="00C07168">
        <w:rPr>
          <w:rFonts w:ascii="Times New Roman" w:eastAsia="Times New Roman" w:hAnsi="Times New Roman" w:cs="Times New Roman"/>
          <w:sz w:val="24"/>
          <w:szCs w:val="24"/>
          <w:lang w:eastAsia="ar-SA"/>
        </w:rPr>
        <w:t xml:space="preserve"> aluminiowych w drzwiach przesuwnych do windy</w:t>
      </w:r>
      <w:r w:rsidR="00577720">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 xml:space="preserve"> </w:t>
      </w:r>
      <w:r w:rsidR="00577720">
        <w:rPr>
          <w:rFonts w:ascii="Times New Roman" w:eastAsia="Times New Roman" w:hAnsi="Times New Roman" w:cs="Times New Roman"/>
          <w:sz w:val="24"/>
          <w:szCs w:val="24"/>
          <w:lang w:eastAsia="ar-SA"/>
        </w:rPr>
        <w:t>dwa razy</w:t>
      </w:r>
      <w:r w:rsidRPr="00C07168">
        <w:rPr>
          <w:rFonts w:ascii="Times New Roman" w:eastAsia="Times New Roman" w:hAnsi="Times New Roman" w:cs="Times New Roman"/>
          <w:sz w:val="24"/>
          <w:szCs w:val="24"/>
          <w:lang w:eastAsia="ar-SA"/>
        </w:rPr>
        <w:t xml:space="preserve"> </w:t>
      </w:r>
      <w:r w:rsidR="00577720">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w tygodniu (wg. harmonogramu),</w:t>
      </w:r>
    </w:p>
    <w:p w:rsidR="00C07168" w:rsidRPr="00C07168" w:rsidRDefault="00C07168" w:rsidP="00C07168">
      <w:pPr>
        <w:numPr>
          <w:ilvl w:val="1"/>
          <w:numId w:val="3"/>
        </w:numPr>
        <w:suppressAutoHyphens/>
        <w:spacing w:after="0" w:line="240" w:lineRule="auto"/>
        <w:ind w:left="851" w:hanging="567"/>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mycie platformy dla osób niepełnosprawnych – w razie potrzeby ale nie rzadziej niż raz na 2 tygodnie (wg. harmonogramu),</w:t>
      </w:r>
    </w:p>
    <w:p w:rsidR="00C07168" w:rsidRPr="00C07168" w:rsidRDefault="00C07168" w:rsidP="00C07168">
      <w:pPr>
        <w:suppressAutoHyphens/>
        <w:spacing w:after="0" w:line="240" w:lineRule="auto"/>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 xml:space="preserve">     </w:t>
      </w:r>
    </w:p>
    <w:p w:rsidR="00C07168" w:rsidRPr="00C07168" w:rsidRDefault="00C07168" w:rsidP="00C07168">
      <w:pPr>
        <w:suppressAutoHyphens/>
        <w:spacing w:after="0" w:line="240" w:lineRule="auto"/>
        <w:jc w:val="both"/>
        <w:rPr>
          <w:rFonts w:ascii="Times New Roman" w:eastAsia="Times New Roman" w:hAnsi="Times New Roman" w:cs="Times New Roman"/>
          <w:b/>
          <w:lang w:eastAsia="ar-SA"/>
        </w:rPr>
      </w:pPr>
      <w:r w:rsidRPr="00C07168">
        <w:rPr>
          <w:rFonts w:ascii="Times New Roman" w:eastAsia="Times New Roman" w:hAnsi="Times New Roman" w:cs="Times New Roman"/>
          <w:b/>
          <w:sz w:val="40"/>
          <w:szCs w:val="40"/>
          <w:lang w:eastAsia="ar-SA"/>
        </w:rPr>
        <w:t>B – dot. mycia okien</w:t>
      </w:r>
    </w:p>
    <w:p w:rsidR="00C07168" w:rsidRPr="00C07168" w:rsidRDefault="00C07168" w:rsidP="00C07168">
      <w:pPr>
        <w:suppressAutoHyphens/>
        <w:spacing w:after="0" w:line="240" w:lineRule="auto"/>
        <w:jc w:val="both"/>
        <w:rPr>
          <w:rFonts w:ascii="Times New Roman" w:eastAsia="Times New Roman" w:hAnsi="Times New Roman" w:cs="Times New Roman"/>
          <w:b/>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lang w:eastAsia="ar-SA"/>
        </w:rPr>
      </w:pPr>
      <w:r w:rsidRPr="00C07168">
        <w:rPr>
          <w:rFonts w:ascii="Times New Roman" w:eastAsia="Times New Roman" w:hAnsi="Times New Roman" w:cs="Times New Roman"/>
          <w:b/>
          <w:lang w:eastAsia="ar-SA"/>
        </w:rPr>
        <w:t>BUDYNEK  A ul. Szosa Chełmińska 30/32 , 87-100 Toruń</w:t>
      </w:r>
    </w:p>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p>
    <w:p w:rsidR="00C07168" w:rsidRPr="00C07168" w:rsidRDefault="00C07168" w:rsidP="00C07168">
      <w:pPr>
        <w:numPr>
          <w:ilvl w:val="0"/>
          <w:numId w:val="6"/>
        </w:numPr>
        <w:suppressAutoHyphens/>
        <w:spacing w:after="0" w:line="360" w:lineRule="auto"/>
        <w:ind w:left="284" w:hanging="284"/>
        <w:jc w:val="both"/>
        <w:rPr>
          <w:rFonts w:ascii="Times New Roman" w:eastAsia="Times New Roman" w:hAnsi="Times New Roman" w:cs="Times New Roman"/>
          <w:b/>
          <w:bCs/>
          <w:color w:val="000000" w:themeColor="text1"/>
          <w:u w:val="single"/>
        </w:rPr>
      </w:pPr>
      <w:r w:rsidRPr="00C07168">
        <w:rPr>
          <w:rFonts w:ascii="Times New Roman" w:eastAsia="Times New Roman" w:hAnsi="Times New Roman" w:cs="Times New Roman"/>
          <w:b/>
          <w:bCs/>
          <w:color w:val="000000" w:themeColor="text1"/>
          <w:u w:val="single"/>
        </w:rPr>
        <w:t>Parter</w:t>
      </w:r>
    </w:p>
    <w:tbl>
      <w:tblPr>
        <w:tblW w:w="9072" w:type="dxa"/>
        <w:tblInd w:w="-5" w:type="dxa"/>
        <w:tblLayout w:type="fixed"/>
        <w:tblLook w:val="0000" w:firstRow="0" w:lastRow="0" w:firstColumn="0" w:lastColumn="0" w:noHBand="0" w:noVBand="0"/>
      </w:tblPr>
      <w:tblGrid>
        <w:gridCol w:w="6909"/>
        <w:gridCol w:w="2163"/>
      </w:tblGrid>
      <w:tr w:rsidR="00C07168" w:rsidRPr="00C07168" w:rsidTr="00A90989">
        <w:tc>
          <w:tcPr>
            <w:tcW w:w="6909" w:type="dxa"/>
            <w:tcBorders>
              <w:top w:val="single" w:sz="4" w:space="0" w:color="000000"/>
              <w:left w:val="single" w:sz="4" w:space="0" w:color="000000"/>
              <w:bottom w:val="single" w:sz="4" w:space="0" w:color="000000"/>
            </w:tcBorders>
            <w:shd w:val="clear" w:color="auto" w:fill="auto"/>
          </w:tcPr>
          <w:p w:rsidR="00C07168" w:rsidRPr="00C07168" w:rsidRDefault="00C07168" w:rsidP="00C07168">
            <w:pPr>
              <w:suppressAutoHyphens/>
              <w:spacing w:after="0" w:line="240" w:lineRule="auto"/>
              <w:jc w:val="center"/>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Rodzaj powierzchni</w:t>
            </w:r>
          </w:p>
        </w:tc>
        <w:tc>
          <w:tcPr>
            <w:tcW w:w="2163"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C07168">
            <w:pPr>
              <w:suppressAutoHyphens/>
              <w:spacing w:after="0" w:line="240" w:lineRule="auto"/>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wielkość (sztuki)</w:t>
            </w:r>
          </w:p>
        </w:tc>
      </w:tr>
      <w:tr w:rsidR="00C07168" w:rsidRPr="00C07168" w:rsidTr="00A90989">
        <w:tc>
          <w:tcPr>
            <w:tcW w:w="6909" w:type="dxa"/>
            <w:tcBorders>
              <w:top w:val="single" w:sz="4" w:space="0" w:color="000000"/>
              <w:left w:val="single" w:sz="4" w:space="0" w:color="000000"/>
              <w:bottom w:val="single" w:sz="4" w:space="0" w:color="000000"/>
            </w:tcBorders>
            <w:shd w:val="clear" w:color="auto" w:fill="auto"/>
          </w:tcPr>
          <w:p w:rsidR="00C07168" w:rsidRPr="00C07168" w:rsidRDefault="00C07168" w:rsidP="00DD2777">
            <w:pPr>
              <w:suppressAutoHyphens/>
              <w:spacing w:after="0" w:line="240" w:lineRule="auto"/>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1. okno balkonowe 80</w:t>
            </w:r>
            <w:r w:rsidR="00577720">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x</w:t>
            </w:r>
            <w:r w:rsidR="00577720">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200 (cm)</w:t>
            </w:r>
          </w:p>
        </w:tc>
        <w:tc>
          <w:tcPr>
            <w:tcW w:w="2163"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DD2777">
            <w:pPr>
              <w:suppressAutoHyphens/>
              <w:spacing w:after="0" w:line="240" w:lineRule="auto"/>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3</w:t>
            </w:r>
          </w:p>
        </w:tc>
      </w:tr>
      <w:tr w:rsidR="00C07168" w:rsidRPr="00C07168" w:rsidTr="00A90989">
        <w:tc>
          <w:tcPr>
            <w:tcW w:w="6909" w:type="dxa"/>
            <w:tcBorders>
              <w:top w:val="single" w:sz="4" w:space="0" w:color="000000"/>
              <w:left w:val="single" w:sz="4" w:space="0" w:color="000000"/>
              <w:bottom w:val="single" w:sz="4" w:space="0" w:color="000000"/>
            </w:tcBorders>
            <w:shd w:val="clear" w:color="auto" w:fill="auto"/>
          </w:tcPr>
          <w:p w:rsidR="00C07168" w:rsidRPr="00C07168" w:rsidRDefault="00C07168" w:rsidP="00DD2777">
            <w:pPr>
              <w:suppressAutoHyphens/>
              <w:spacing w:after="0" w:line="240" w:lineRule="auto"/>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2. okno jednoskrzydłowe 85</w:t>
            </w:r>
            <w:r w:rsidR="00577720">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x</w:t>
            </w:r>
            <w:r w:rsidR="00577720">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190 (cm)</w:t>
            </w:r>
          </w:p>
        </w:tc>
        <w:tc>
          <w:tcPr>
            <w:tcW w:w="2163" w:type="dxa"/>
            <w:tcBorders>
              <w:top w:val="single" w:sz="4" w:space="0" w:color="000000"/>
              <w:left w:val="single" w:sz="4" w:space="0" w:color="000000"/>
              <w:bottom w:val="single" w:sz="4" w:space="0" w:color="000000"/>
              <w:right w:val="single" w:sz="4" w:space="0" w:color="000000"/>
            </w:tcBorders>
            <w:shd w:val="clear" w:color="auto" w:fill="auto"/>
          </w:tcPr>
          <w:p w:rsidR="00C07168" w:rsidRPr="00C07168" w:rsidRDefault="00C07168" w:rsidP="00DD2777">
            <w:pPr>
              <w:suppressAutoHyphens/>
              <w:spacing w:after="0" w:line="240" w:lineRule="auto"/>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4</w:t>
            </w:r>
          </w:p>
        </w:tc>
      </w:tr>
    </w:tbl>
    <w:p w:rsidR="00C07168" w:rsidRPr="00C07168" w:rsidRDefault="00C07168" w:rsidP="00DD2777">
      <w:pPr>
        <w:suppressAutoHyphens/>
        <w:spacing w:after="0" w:line="240" w:lineRule="auto"/>
        <w:rPr>
          <w:rFonts w:ascii="Times New Roman" w:eastAsia="Times New Roman" w:hAnsi="Times New Roman" w:cs="Times New Roman"/>
          <w:b/>
          <w:bCs/>
          <w:color w:val="000000"/>
          <w:u w:val="single"/>
        </w:rPr>
      </w:pPr>
    </w:p>
    <w:p w:rsidR="00C07168" w:rsidRPr="00C07168" w:rsidRDefault="00C07168" w:rsidP="00DD2777">
      <w:pPr>
        <w:numPr>
          <w:ilvl w:val="0"/>
          <w:numId w:val="6"/>
        </w:numPr>
        <w:suppressAutoHyphens/>
        <w:spacing w:after="0" w:line="240" w:lineRule="auto"/>
        <w:ind w:left="284" w:hanging="284"/>
        <w:jc w:val="both"/>
        <w:rPr>
          <w:rFonts w:ascii="Times New Roman" w:eastAsia="Times New Roman" w:hAnsi="Times New Roman" w:cs="Times New Roman"/>
          <w:b/>
          <w:bCs/>
          <w:lang w:eastAsia="ar-SA"/>
        </w:rPr>
      </w:pPr>
      <w:r w:rsidRPr="00C07168">
        <w:rPr>
          <w:rFonts w:ascii="Times New Roman" w:eastAsia="Times New Roman" w:hAnsi="Times New Roman" w:cs="Times New Roman"/>
          <w:b/>
          <w:bCs/>
          <w:lang w:eastAsia="ar-SA"/>
        </w:rPr>
        <w:t>Klatki schodowe</w:t>
      </w:r>
    </w:p>
    <w:tbl>
      <w:tblPr>
        <w:tblW w:w="9082" w:type="dxa"/>
        <w:tblLayout w:type="fixed"/>
        <w:tblCellMar>
          <w:left w:w="10" w:type="dxa"/>
          <w:right w:w="10" w:type="dxa"/>
        </w:tblCellMar>
        <w:tblLook w:val="00A0" w:firstRow="1" w:lastRow="0" w:firstColumn="1" w:lastColumn="0" w:noHBand="0" w:noVBand="0"/>
      </w:tblPr>
      <w:tblGrid>
        <w:gridCol w:w="6814"/>
        <w:gridCol w:w="2268"/>
      </w:tblGrid>
      <w:tr w:rsidR="00C07168" w:rsidRPr="00C07168" w:rsidTr="009E32F1">
        <w:trPr>
          <w:trHeight w:hRule="exact" w:val="298"/>
        </w:trPr>
        <w:tc>
          <w:tcPr>
            <w:tcW w:w="6814" w:type="dxa"/>
            <w:tcBorders>
              <w:top w:val="single" w:sz="4" w:space="0" w:color="auto"/>
              <w:left w:val="single" w:sz="4" w:space="0" w:color="auto"/>
            </w:tcBorders>
            <w:shd w:val="clear" w:color="auto" w:fill="FFFFFF"/>
            <w:vAlign w:val="bottom"/>
          </w:tcPr>
          <w:p w:rsidR="00C07168" w:rsidRPr="00C07168" w:rsidRDefault="00C07168" w:rsidP="00DD2777">
            <w:pPr>
              <w:widowControl w:val="0"/>
              <w:spacing w:after="0" w:line="240" w:lineRule="auto"/>
              <w:jc w:val="center"/>
              <w:rPr>
                <w:rFonts w:ascii="Times New Roman" w:hAnsi="Times New Roman" w:cs="Times New Roman"/>
                <w:sz w:val="24"/>
                <w:szCs w:val="24"/>
                <w:shd w:val="clear" w:color="auto" w:fill="FFFFFF"/>
              </w:rPr>
            </w:pPr>
            <w:r w:rsidRPr="00C07168">
              <w:rPr>
                <w:rFonts w:ascii="Times New Roman" w:hAnsi="Times New Roman" w:cs="Times New Roman"/>
                <w:sz w:val="24"/>
                <w:szCs w:val="24"/>
                <w:shd w:val="clear" w:color="auto" w:fill="FFFFFF"/>
              </w:rPr>
              <w:t>Rodzaj powierzchni</w:t>
            </w:r>
          </w:p>
        </w:tc>
        <w:tc>
          <w:tcPr>
            <w:tcW w:w="2268" w:type="dxa"/>
            <w:tcBorders>
              <w:top w:val="single" w:sz="4" w:space="0" w:color="auto"/>
              <w:left w:val="single" w:sz="4" w:space="0" w:color="auto"/>
              <w:right w:val="single" w:sz="4" w:space="0" w:color="auto"/>
            </w:tcBorders>
            <w:shd w:val="clear" w:color="auto" w:fill="FFFFFF"/>
            <w:vAlign w:val="bottom"/>
          </w:tcPr>
          <w:p w:rsidR="00C07168" w:rsidRPr="00C07168" w:rsidRDefault="00C07168" w:rsidP="00DD2777">
            <w:pPr>
              <w:widowControl w:val="0"/>
              <w:spacing w:after="0" w:line="240" w:lineRule="auto"/>
              <w:ind w:left="120"/>
              <w:rPr>
                <w:rFonts w:ascii="Times New Roman" w:hAnsi="Times New Roman" w:cs="Times New Roman"/>
                <w:sz w:val="24"/>
                <w:szCs w:val="24"/>
                <w:shd w:val="clear" w:color="auto" w:fill="FFFFFF"/>
              </w:rPr>
            </w:pPr>
            <w:r w:rsidRPr="00C07168">
              <w:rPr>
                <w:rFonts w:ascii="Times New Roman" w:hAnsi="Times New Roman" w:cs="Times New Roman"/>
                <w:sz w:val="24"/>
                <w:szCs w:val="24"/>
                <w:shd w:val="clear" w:color="auto" w:fill="FFFFFF"/>
              </w:rPr>
              <w:t>wielkość (sztuki)</w:t>
            </w:r>
          </w:p>
        </w:tc>
      </w:tr>
      <w:tr w:rsidR="00C07168" w:rsidRPr="00C07168" w:rsidTr="00DD2777">
        <w:trPr>
          <w:trHeight w:hRule="exact" w:val="326"/>
        </w:trPr>
        <w:tc>
          <w:tcPr>
            <w:tcW w:w="6814" w:type="dxa"/>
            <w:tcBorders>
              <w:top w:val="single" w:sz="4" w:space="0" w:color="auto"/>
              <w:left w:val="single" w:sz="4" w:space="0" w:color="auto"/>
              <w:bottom w:val="single" w:sz="4" w:space="0" w:color="auto"/>
            </w:tcBorders>
            <w:shd w:val="clear" w:color="auto" w:fill="FFFFFF"/>
            <w:vAlign w:val="center"/>
          </w:tcPr>
          <w:p w:rsidR="00C07168" w:rsidRPr="00C07168" w:rsidRDefault="00C07168" w:rsidP="00DD2777">
            <w:pPr>
              <w:widowControl w:val="0"/>
              <w:numPr>
                <w:ilvl w:val="0"/>
                <w:numId w:val="8"/>
              </w:numPr>
              <w:suppressAutoHyphens/>
              <w:spacing w:after="0" w:line="240" w:lineRule="auto"/>
              <w:ind w:left="426" w:hanging="284"/>
              <w:rPr>
                <w:rFonts w:ascii="Times New Roman" w:hAnsi="Times New Roman" w:cs="Times New Roman"/>
                <w:color w:val="FF0000"/>
                <w:sz w:val="24"/>
                <w:szCs w:val="24"/>
                <w:shd w:val="clear" w:color="auto" w:fill="FFFFFF"/>
              </w:rPr>
            </w:pPr>
            <w:r w:rsidRPr="00C07168">
              <w:rPr>
                <w:rFonts w:ascii="Times New Roman" w:hAnsi="Times New Roman" w:cs="Times New Roman"/>
                <w:sz w:val="24"/>
                <w:szCs w:val="24"/>
                <w:shd w:val="clear" w:color="auto" w:fill="FFFFFF"/>
              </w:rPr>
              <w:t>okna 150</w:t>
            </w:r>
            <w:r w:rsidR="00577720">
              <w:rPr>
                <w:rFonts w:ascii="Times New Roman" w:hAnsi="Times New Roman" w:cs="Times New Roman"/>
                <w:sz w:val="24"/>
                <w:szCs w:val="24"/>
                <w:shd w:val="clear" w:color="auto" w:fill="FFFFFF"/>
              </w:rPr>
              <w:t xml:space="preserve"> </w:t>
            </w:r>
            <w:r w:rsidRPr="00C07168">
              <w:rPr>
                <w:rFonts w:ascii="Times New Roman" w:hAnsi="Times New Roman" w:cs="Times New Roman"/>
                <w:sz w:val="24"/>
                <w:szCs w:val="24"/>
                <w:shd w:val="clear" w:color="auto" w:fill="FFFFFF"/>
              </w:rPr>
              <w:t>x</w:t>
            </w:r>
            <w:r w:rsidR="00577720">
              <w:rPr>
                <w:rFonts w:ascii="Times New Roman" w:hAnsi="Times New Roman" w:cs="Times New Roman"/>
                <w:sz w:val="24"/>
                <w:szCs w:val="24"/>
                <w:shd w:val="clear" w:color="auto" w:fill="FFFFFF"/>
              </w:rPr>
              <w:t xml:space="preserve"> </w:t>
            </w:r>
            <w:r w:rsidRPr="00C07168">
              <w:rPr>
                <w:rFonts w:ascii="Times New Roman" w:hAnsi="Times New Roman" w:cs="Times New Roman"/>
                <w:sz w:val="24"/>
                <w:szCs w:val="24"/>
                <w:shd w:val="clear" w:color="auto" w:fill="FFFFFF"/>
              </w:rPr>
              <w:t>130 (cm)</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C07168" w:rsidRPr="00C07168" w:rsidRDefault="00C07168" w:rsidP="00DD2777">
            <w:pPr>
              <w:widowControl w:val="0"/>
              <w:spacing w:after="0" w:line="240" w:lineRule="auto"/>
              <w:rPr>
                <w:rFonts w:ascii="Times New Roman" w:hAnsi="Times New Roman" w:cs="Times New Roman"/>
                <w:sz w:val="24"/>
                <w:szCs w:val="24"/>
                <w:shd w:val="clear" w:color="auto" w:fill="FFFFFF"/>
              </w:rPr>
            </w:pPr>
            <w:r w:rsidRPr="00C07168">
              <w:rPr>
                <w:rFonts w:ascii="Times New Roman" w:hAnsi="Times New Roman" w:cs="Times New Roman"/>
                <w:sz w:val="24"/>
                <w:szCs w:val="24"/>
                <w:shd w:val="clear" w:color="auto" w:fill="FFFFFF"/>
              </w:rPr>
              <w:t xml:space="preserve">  3</w:t>
            </w:r>
          </w:p>
        </w:tc>
      </w:tr>
      <w:tr w:rsidR="00C07168" w:rsidRPr="00C07168" w:rsidTr="00DD2777">
        <w:trPr>
          <w:trHeight w:hRule="exact" w:val="273"/>
        </w:trPr>
        <w:tc>
          <w:tcPr>
            <w:tcW w:w="6814" w:type="dxa"/>
            <w:tcBorders>
              <w:top w:val="single" w:sz="4" w:space="0" w:color="auto"/>
              <w:left w:val="single" w:sz="4" w:space="0" w:color="auto"/>
              <w:bottom w:val="single" w:sz="4" w:space="0" w:color="auto"/>
            </w:tcBorders>
            <w:shd w:val="clear" w:color="auto" w:fill="FFFFFF"/>
            <w:vAlign w:val="center"/>
          </w:tcPr>
          <w:p w:rsidR="00C07168" w:rsidRPr="00004BDC" w:rsidRDefault="00C07168" w:rsidP="00DD2777">
            <w:pPr>
              <w:widowControl w:val="0"/>
              <w:numPr>
                <w:ilvl w:val="0"/>
                <w:numId w:val="8"/>
              </w:numPr>
              <w:suppressAutoHyphens/>
              <w:spacing w:after="0" w:line="240" w:lineRule="auto"/>
              <w:ind w:left="426" w:hanging="284"/>
              <w:rPr>
                <w:rFonts w:ascii="Times New Roman" w:hAnsi="Times New Roman" w:cs="Times New Roman"/>
                <w:color w:val="FF0000"/>
                <w:sz w:val="24"/>
                <w:szCs w:val="24"/>
                <w:shd w:val="clear" w:color="auto" w:fill="FFFFFF"/>
              </w:rPr>
            </w:pPr>
            <w:r w:rsidRPr="00004BDC">
              <w:rPr>
                <w:rFonts w:ascii="Times New Roman" w:hAnsi="Times New Roman" w:cs="Times New Roman"/>
                <w:sz w:val="24"/>
                <w:szCs w:val="24"/>
                <w:shd w:val="clear" w:color="auto" w:fill="FFFFFF"/>
              </w:rPr>
              <w:t>okno 90</w:t>
            </w:r>
            <w:r w:rsidR="00577720" w:rsidRPr="00004BDC">
              <w:rPr>
                <w:rFonts w:ascii="Times New Roman" w:hAnsi="Times New Roman" w:cs="Times New Roman"/>
                <w:sz w:val="24"/>
                <w:szCs w:val="24"/>
                <w:shd w:val="clear" w:color="auto" w:fill="FFFFFF"/>
              </w:rPr>
              <w:t xml:space="preserve"> </w:t>
            </w:r>
            <w:r w:rsidRPr="00004BDC">
              <w:rPr>
                <w:rFonts w:ascii="Times New Roman" w:hAnsi="Times New Roman" w:cs="Times New Roman"/>
                <w:sz w:val="24"/>
                <w:szCs w:val="24"/>
                <w:shd w:val="clear" w:color="auto" w:fill="FFFFFF"/>
              </w:rPr>
              <w:t>x</w:t>
            </w:r>
            <w:r w:rsidR="00577720" w:rsidRPr="00004BDC">
              <w:rPr>
                <w:rFonts w:ascii="Times New Roman" w:hAnsi="Times New Roman" w:cs="Times New Roman"/>
                <w:sz w:val="24"/>
                <w:szCs w:val="24"/>
                <w:shd w:val="clear" w:color="auto" w:fill="FFFFFF"/>
              </w:rPr>
              <w:t xml:space="preserve"> </w:t>
            </w:r>
            <w:r w:rsidRPr="00004BDC">
              <w:rPr>
                <w:rFonts w:ascii="Times New Roman" w:hAnsi="Times New Roman" w:cs="Times New Roman"/>
                <w:sz w:val="24"/>
                <w:szCs w:val="24"/>
                <w:shd w:val="clear" w:color="auto" w:fill="FFFFFF"/>
              </w:rPr>
              <w:t>210 (cm)</w:t>
            </w:r>
          </w:p>
          <w:p w:rsidR="00C07168" w:rsidRPr="00C07168" w:rsidRDefault="00C07168" w:rsidP="00DD2777">
            <w:pPr>
              <w:widowControl w:val="0"/>
              <w:spacing w:after="0" w:line="240" w:lineRule="auto"/>
              <w:ind w:left="142"/>
              <w:rPr>
                <w:rFonts w:ascii="Times New Roman" w:hAnsi="Times New Roman" w:cs="Times New Roman"/>
                <w:color w:val="FF0000"/>
                <w:sz w:val="24"/>
                <w:szCs w:val="24"/>
                <w:shd w:val="clear" w:color="auto" w:fill="FFFFFF"/>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C07168" w:rsidRPr="00C07168" w:rsidRDefault="00C07168" w:rsidP="00DD2777">
            <w:pPr>
              <w:widowControl w:val="0"/>
              <w:spacing w:after="0" w:line="240" w:lineRule="auto"/>
              <w:ind w:left="120"/>
              <w:rPr>
                <w:rFonts w:ascii="Times New Roman" w:hAnsi="Times New Roman" w:cs="Times New Roman"/>
                <w:sz w:val="24"/>
                <w:szCs w:val="24"/>
                <w:shd w:val="clear" w:color="auto" w:fill="FFFFFF"/>
              </w:rPr>
            </w:pPr>
            <w:r w:rsidRPr="00C07168">
              <w:rPr>
                <w:rFonts w:ascii="Times New Roman" w:hAnsi="Times New Roman" w:cs="Times New Roman"/>
                <w:sz w:val="24"/>
                <w:szCs w:val="24"/>
                <w:shd w:val="clear" w:color="auto" w:fill="FFFFFF"/>
              </w:rPr>
              <w:t xml:space="preserve">1 </w:t>
            </w:r>
          </w:p>
          <w:p w:rsidR="00C07168" w:rsidRPr="00C07168" w:rsidRDefault="00C07168" w:rsidP="00DD2777">
            <w:pPr>
              <w:widowControl w:val="0"/>
              <w:spacing w:after="0" w:line="240" w:lineRule="auto"/>
              <w:ind w:left="120"/>
              <w:rPr>
                <w:rFonts w:ascii="Times New Roman" w:hAnsi="Times New Roman" w:cs="Times New Roman"/>
                <w:color w:val="FF0000"/>
                <w:sz w:val="24"/>
                <w:szCs w:val="24"/>
                <w:shd w:val="clear" w:color="auto" w:fill="FFFFFF"/>
              </w:rPr>
            </w:pPr>
          </w:p>
        </w:tc>
      </w:tr>
      <w:tr w:rsidR="00C07168" w:rsidRPr="00C07168" w:rsidTr="008703EA">
        <w:trPr>
          <w:trHeight w:hRule="exact" w:val="292"/>
        </w:trPr>
        <w:tc>
          <w:tcPr>
            <w:tcW w:w="6814" w:type="dxa"/>
            <w:tcBorders>
              <w:top w:val="single" w:sz="4" w:space="0" w:color="auto"/>
              <w:left w:val="single" w:sz="4" w:space="0" w:color="auto"/>
              <w:bottom w:val="single" w:sz="4" w:space="0" w:color="auto"/>
            </w:tcBorders>
            <w:shd w:val="clear" w:color="auto" w:fill="FFFFFF"/>
            <w:vAlign w:val="center"/>
          </w:tcPr>
          <w:p w:rsidR="00C07168" w:rsidRPr="00C07168" w:rsidRDefault="00C07168" w:rsidP="00DD2777">
            <w:pPr>
              <w:widowControl w:val="0"/>
              <w:numPr>
                <w:ilvl w:val="0"/>
                <w:numId w:val="8"/>
              </w:numPr>
              <w:suppressAutoHyphens/>
              <w:spacing w:after="0" w:line="240" w:lineRule="auto"/>
              <w:ind w:left="426" w:hanging="284"/>
              <w:rPr>
                <w:rFonts w:ascii="Times New Roman" w:hAnsi="Times New Roman" w:cs="Times New Roman"/>
                <w:sz w:val="24"/>
                <w:szCs w:val="24"/>
                <w:shd w:val="clear" w:color="auto" w:fill="FFFFFF"/>
              </w:rPr>
            </w:pPr>
            <w:r w:rsidRPr="00C07168">
              <w:rPr>
                <w:rFonts w:ascii="Times New Roman" w:hAnsi="Times New Roman" w:cs="Times New Roman"/>
                <w:sz w:val="24"/>
                <w:szCs w:val="24"/>
                <w:shd w:val="clear" w:color="auto" w:fill="FFFFFF"/>
              </w:rPr>
              <w:t>luksfery 270 x 350 (cm)</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C07168" w:rsidRPr="00C07168" w:rsidRDefault="00C07168" w:rsidP="00DD2777">
            <w:pPr>
              <w:widowControl w:val="0"/>
              <w:spacing w:after="0" w:line="240" w:lineRule="auto"/>
              <w:ind w:left="120"/>
              <w:rPr>
                <w:rFonts w:ascii="Times New Roman" w:hAnsi="Times New Roman" w:cs="Times New Roman"/>
                <w:sz w:val="24"/>
                <w:szCs w:val="24"/>
                <w:shd w:val="clear" w:color="auto" w:fill="FFFFFF"/>
              </w:rPr>
            </w:pPr>
            <w:r w:rsidRPr="00C07168">
              <w:rPr>
                <w:rFonts w:ascii="Times New Roman" w:hAnsi="Times New Roman" w:cs="Times New Roman"/>
                <w:sz w:val="24"/>
                <w:szCs w:val="24"/>
                <w:shd w:val="clear" w:color="auto" w:fill="FFFFFF"/>
              </w:rPr>
              <w:t>10</w:t>
            </w:r>
          </w:p>
          <w:p w:rsidR="00C07168" w:rsidRPr="00C07168" w:rsidRDefault="00C07168" w:rsidP="00DD2777">
            <w:pPr>
              <w:widowControl w:val="0"/>
              <w:spacing w:after="0" w:line="240" w:lineRule="auto"/>
              <w:ind w:left="120"/>
              <w:rPr>
                <w:rFonts w:ascii="Times New Roman" w:hAnsi="Times New Roman" w:cs="Times New Roman"/>
                <w:sz w:val="24"/>
                <w:szCs w:val="24"/>
                <w:shd w:val="clear" w:color="auto" w:fill="FFFFFF"/>
              </w:rPr>
            </w:pPr>
          </w:p>
        </w:tc>
      </w:tr>
    </w:tbl>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r w:rsidRPr="00C07168">
        <w:rPr>
          <w:rFonts w:ascii="Times New Roman" w:eastAsia="Times New Roman" w:hAnsi="Times New Roman" w:cs="Times New Roman"/>
          <w:b/>
          <w:sz w:val="24"/>
          <w:szCs w:val="24"/>
          <w:lang w:eastAsia="ar-SA"/>
        </w:rPr>
        <w:t>WYKAZ URZĄDZEŃ I  ŚRODKÓW CZYSTOŚCI</w:t>
      </w:r>
    </w:p>
    <w:p w:rsidR="00C07168" w:rsidRPr="00C07168" w:rsidRDefault="00C07168" w:rsidP="00C07168">
      <w:pPr>
        <w:suppressAutoHyphens/>
        <w:spacing w:after="0" w:line="240" w:lineRule="auto"/>
        <w:jc w:val="both"/>
        <w:rPr>
          <w:rFonts w:ascii="Times New Roman" w:eastAsia="Times New Roman" w:hAnsi="Times New Roman" w:cs="Times New Roman"/>
          <w:b/>
          <w:sz w:val="24"/>
          <w:szCs w:val="24"/>
          <w:lang w:eastAsia="ar-SA"/>
        </w:rPr>
      </w:pPr>
    </w:p>
    <w:p w:rsidR="00C07168" w:rsidRPr="00C07168" w:rsidRDefault="00C07168" w:rsidP="00C07168">
      <w:pPr>
        <w:suppressAutoHyphens/>
        <w:spacing w:after="0" w:line="360" w:lineRule="auto"/>
        <w:jc w:val="both"/>
        <w:rPr>
          <w:rFonts w:ascii="Times New Roman" w:eastAsia="Times New Roman" w:hAnsi="Times New Roman" w:cs="Times New Roman"/>
          <w:b/>
          <w:sz w:val="24"/>
          <w:szCs w:val="24"/>
          <w:lang w:eastAsia="ar-SA"/>
        </w:rPr>
      </w:pPr>
      <w:r w:rsidRPr="00C07168">
        <w:rPr>
          <w:rFonts w:ascii="Times New Roman" w:eastAsia="Times New Roman" w:hAnsi="Times New Roman" w:cs="Times New Roman"/>
          <w:sz w:val="24"/>
          <w:szCs w:val="24"/>
          <w:lang w:eastAsia="ar-SA"/>
        </w:rPr>
        <w:t>Wykonawca w ramach świadczonej usługi zapewnia środki czystości i urządzenia niezbędne do prawidłowego wykonania usługi</w:t>
      </w:r>
    </w:p>
    <w:p w:rsidR="00C07168" w:rsidRPr="00C07168" w:rsidRDefault="00C07168" w:rsidP="00C07168">
      <w:pPr>
        <w:numPr>
          <w:ilvl w:val="0"/>
          <w:numId w:val="2"/>
        </w:numPr>
        <w:suppressAutoHyphens/>
        <w:autoSpaceDE w:val="0"/>
        <w:spacing w:after="0" w:line="240" w:lineRule="auto"/>
        <w:ind w:left="426" w:hanging="426"/>
        <w:jc w:val="both"/>
        <w:rPr>
          <w:rFonts w:ascii="Symbol" w:eastAsia="Symbol" w:hAnsi="Symbol" w:cs="Symbol"/>
          <w:sz w:val="24"/>
          <w:szCs w:val="24"/>
          <w:lang w:eastAsia="ar-SA"/>
        </w:rPr>
      </w:pPr>
      <w:r w:rsidRPr="00C07168">
        <w:rPr>
          <w:rFonts w:ascii="Times New Roman" w:eastAsia="Times New Roman" w:hAnsi="Times New Roman" w:cs="Times New Roman"/>
          <w:sz w:val="24"/>
          <w:szCs w:val="24"/>
          <w:lang w:eastAsia="ar-SA"/>
        </w:rPr>
        <w:t>Płyn do mycia szyb z atomizerem, skutecznie czyszc</w:t>
      </w:r>
      <w:r w:rsidR="005D3356">
        <w:rPr>
          <w:rFonts w:ascii="Times New Roman" w:eastAsia="Times New Roman" w:hAnsi="Times New Roman" w:cs="Times New Roman"/>
          <w:sz w:val="24"/>
          <w:szCs w:val="24"/>
          <w:lang w:eastAsia="ar-SA"/>
        </w:rPr>
        <w:t>zą</w:t>
      </w:r>
      <w:r w:rsidRPr="00C07168">
        <w:rPr>
          <w:rFonts w:ascii="Times New Roman" w:eastAsia="Times New Roman" w:hAnsi="Times New Roman" w:cs="Times New Roman"/>
          <w:sz w:val="24"/>
          <w:szCs w:val="24"/>
          <w:lang w:eastAsia="ar-SA"/>
        </w:rPr>
        <w:t>cy szyby i lustra, nie pozostawiaj</w:t>
      </w:r>
      <w:r w:rsidRPr="00C07168">
        <w:rPr>
          <w:rFonts w:ascii="TimesNewRoman" w:eastAsia="TimesNewRoman" w:hAnsi="TimesNewRoman" w:cs="TimesNewRoman"/>
          <w:sz w:val="24"/>
          <w:szCs w:val="24"/>
          <w:lang w:eastAsia="ar-SA"/>
        </w:rPr>
        <w:t>ą</w:t>
      </w:r>
      <w:r w:rsidRPr="00C07168">
        <w:rPr>
          <w:rFonts w:ascii="Times New Roman" w:eastAsia="Times New Roman" w:hAnsi="Times New Roman" w:cs="Times New Roman"/>
          <w:sz w:val="24"/>
          <w:szCs w:val="24"/>
          <w:lang w:eastAsia="ar-SA"/>
        </w:rPr>
        <w:t>cy smug, zawiera</w:t>
      </w:r>
      <w:r w:rsidR="005D3356">
        <w:rPr>
          <w:rFonts w:ascii="Times New Roman" w:eastAsia="Times New Roman" w:hAnsi="Times New Roman" w:cs="Times New Roman"/>
          <w:sz w:val="24"/>
          <w:szCs w:val="24"/>
          <w:lang w:eastAsia="ar-SA"/>
        </w:rPr>
        <w:t>ją</w:t>
      </w:r>
      <w:r w:rsidRPr="00C07168">
        <w:rPr>
          <w:rFonts w:ascii="Times New Roman" w:eastAsia="Times New Roman" w:hAnsi="Times New Roman" w:cs="Times New Roman"/>
          <w:sz w:val="24"/>
          <w:szCs w:val="24"/>
          <w:lang w:eastAsia="ar-SA"/>
        </w:rPr>
        <w:t>cy m</w:t>
      </w:r>
      <w:r w:rsidR="005D3356">
        <w:rPr>
          <w:rFonts w:ascii="Times New Roman" w:eastAsia="Times New Roman" w:hAnsi="Times New Roman" w:cs="Times New Roman"/>
          <w:sz w:val="24"/>
          <w:szCs w:val="24"/>
          <w:lang w:eastAsia="ar-SA"/>
        </w:rPr>
        <w:t>ię</w:t>
      </w:r>
      <w:r w:rsidRPr="00C07168">
        <w:rPr>
          <w:rFonts w:ascii="Times New Roman" w:eastAsia="Times New Roman" w:hAnsi="Times New Roman" w:cs="Times New Roman"/>
          <w:sz w:val="24"/>
          <w:szCs w:val="24"/>
          <w:lang w:eastAsia="ar-SA"/>
        </w:rPr>
        <w:t>dzy innymi alkohol etylowy; bez amoniaku,</w:t>
      </w:r>
    </w:p>
    <w:p w:rsidR="00C07168" w:rsidRPr="002D2779" w:rsidRDefault="00C07168" w:rsidP="00C07168">
      <w:pPr>
        <w:numPr>
          <w:ilvl w:val="0"/>
          <w:numId w:val="2"/>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C07168">
        <w:rPr>
          <w:rFonts w:ascii="Times New Roman" w:eastAsia="TimesNewRoman" w:hAnsi="Times New Roman" w:cs="Times New Roman"/>
          <w:sz w:val="24"/>
          <w:szCs w:val="24"/>
          <w:lang w:eastAsia="ar-SA"/>
        </w:rPr>
        <w:t>Ś</w:t>
      </w:r>
      <w:r w:rsidRPr="00C07168">
        <w:rPr>
          <w:rFonts w:ascii="Times New Roman" w:eastAsia="Times New Roman" w:hAnsi="Times New Roman" w:cs="Times New Roman"/>
          <w:sz w:val="24"/>
          <w:szCs w:val="24"/>
          <w:lang w:eastAsia="ar-SA"/>
        </w:rPr>
        <w:t>cierki do kurzu uniwersalne, do wycierania na sucho i mokro, do wielokrotnego</w:t>
      </w:r>
      <w:r w:rsidR="002D2779">
        <w:rPr>
          <w:rFonts w:ascii="Times New Roman" w:eastAsia="Times New Roman" w:hAnsi="Times New Roman" w:cs="Times New Roman"/>
          <w:sz w:val="24"/>
          <w:szCs w:val="24"/>
          <w:lang w:eastAsia="ar-SA"/>
        </w:rPr>
        <w:t xml:space="preserve"> </w:t>
      </w:r>
      <w:r w:rsidR="005D3356">
        <w:rPr>
          <w:rFonts w:ascii="Times New Roman" w:eastAsia="Times New Roman" w:hAnsi="Times New Roman" w:cs="Times New Roman"/>
          <w:sz w:val="24"/>
          <w:szCs w:val="24"/>
          <w:lang w:eastAsia="ar-SA"/>
        </w:rPr>
        <w:t>uż</w:t>
      </w:r>
      <w:r w:rsidRPr="002D2779">
        <w:rPr>
          <w:rFonts w:ascii="Times New Roman" w:eastAsia="Times New Roman" w:hAnsi="Times New Roman" w:cs="Times New Roman"/>
          <w:sz w:val="24"/>
          <w:szCs w:val="24"/>
          <w:lang w:eastAsia="ar-SA"/>
        </w:rPr>
        <w:t>ytku, dobrze wchłania</w:t>
      </w:r>
      <w:r w:rsidR="005D3356">
        <w:rPr>
          <w:rFonts w:ascii="Times New Roman" w:eastAsia="Times New Roman" w:hAnsi="Times New Roman" w:cs="Times New Roman"/>
          <w:sz w:val="24"/>
          <w:szCs w:val="24"/>
          <w:lang w:eastAsia="ar-SA"/>
        </w:rPr>
        <w:t>ją</w:t>
      </w:r>
      <w:r w:rsidRPr="002D2779">
        <w:rPr>
          <w:rFonts w:ascii="Times New Roman" w:eastAsia="Times New Roman" w:hAnsi="Times New Roman" w:cs="Times New Roman"/>
          <w:sz w:val="24"/>
          <w:szCs w:val="24"/>
          <w:lang w:eastAsia="ar-SA"/>
        </w:rPr>
        <w:t>ce wo</w:t>
      </w:r>
      <w:r w:rsidR="005D3356">
        <w:rPr>
          <w:rFonts w:ascii="Times New Roman" w:eastAsia="Times New Roman" w:hAnsi="Times New Roman" w:cs="Times New Roman"/>
          <w:sz w:val="24"/>
          <w:szCs w:val="24"/>
          <w:lang w:eastAsia="ar-SA"/>
        </w:rPr>
        <w:t>dę</w:t>
      </w:r>
      <w:r w:rsidRPr="002D2779">
        <w:rPr>
          <w:rFonts w:ascii="Times New Roman" w:eastAsia="Times New Roman" w:hAnsi="Times New Roman" w:cs="Times New Roman"/>
          <w:sz w:val="24"/>
          <w:szCs w:val="24"/>
          <w:lang w:eastAsia="ar-SA"/>
        </w:rPr>
        <w:t>,</w:t>
      </w:r>
    </w:p>
    <w:p w:rsidR="00C07168" w:rsidRPr="00C07168" w:rsidRDefault="00C07168" w:rsidP="00C07168">
      <w:pPr>
        <w:numPr>
          <w:ilvl w:val="0"/>
          <w:numId w:val="7"/>
        </w:numPr>
        <w:suppressAutoHyphens/>
        <w:autoSpaceDE w:val="0"/>
        <w:spacing w:after="0" w:line="240" w:lineRule="auto"/>
        <w:ind w:left="426" w:hanging="426"/>
        <w:jc w:val="both"/>
        <w:rPr>
          <w:rFonts w:ascii="Symbol" w:eastAsia="Symbol" w:hAnsi="Symbol" w:cs="Symbol"/>
          <w:sz w:val="24"/>
          <w:szCs w:val="24"/>
          <w:lang w:eastAsia="ar-SA"/>
        </w:rPr>
      </w:pPr>
      <w:r w:rsidRPr="00C07168">
        <w:rPr>
          <w:rFonts w:ascii="Times New Roman" w:eastAsia="Times New Roman" w:hAnsi="Times New Roman" w:cs="Times New Roman"/>
          <w:sz w:val="24"/>
          <w:szCs w:val="24"/>
          <w:lang w:eastAsia="ar-SA"/>
        </w:rPr>
        <w:t xml:space="preserve">Maszyny i urządzenia niezbędne do należytego wykonania usługi. </w:t>
      </w:r>
    </w:p>
    <w:p w:rsidR="00C07168" w:rsidRPr="00C07168" w:rsidRDefault="00C07168" w:rsidP="00C07168">
      <w:pPr>
        <w:tabs>
          <w:tab w:val="left" w:pos="3000"/>
        </w:tabs>
        <w:suppressAutoHyphens/>
        <w:spacing w:after="0" w:line="240" w:lineRule="auto"/>
        <w:jc w:val="both"/>
        <w:rPr>
          <w:rFonts w:ascii="Times New Roman" w:eastAsia="Times New Roman" w:hAnsi="Times New Roman" w:cs="Times New Roman"/>
          <w:b/>
          <w:sz w:val="24"/>
          <w:szCs w:val="24"/>
          <w:lang w:eastAsia="ar-SA"/>
        </w:rPr>
      </w:pPr>
      <w:r w:rsidRPr="00C07168">
        <w:rPr>
          <w:rFonts w:ascii="Times New Roman" w:eastAsia="Times New Roman" w:hAnsi="Times New Roman" w:cs="Times New Roman"/>
          <w:b/>
          <w:sz w:val="24"/>
          <w:szCs w:val="24"/>
          <w:lang w:eastAsia="ar-SA"/>
        </w:rPr>
        <w:tab/>
      </w:r>
    </w:p>
    <w:p w:rsidR="00C07168" w:rsidRPr="00C07168" w:rsidRDefault="00C07168" w:rsidP="00C07168">
      <w:pPr>
        <w:suppressAutoHyphens/>
        <w:spacing w:after="0" w:line="240" w:lineRule="auto"/>
        <w:rPr>
          <w:rFonts w:ascii="Times New Roman" w:eastAsia="Times New Roman" w:hAnsi="Times New Roman" w:cs="Times New Roman"/>
          <w:b/>
          <w:sz w:val="24"/>
          <w:szCs w:val="24"/>
          <w:lang w:eastAsia="ar-SA"/>
        </w:rPr>
      </w:pPr>
      <w:r w:rsidRPr="00C07168">
        <w:rPr>
          <w:rFonts w:ascii="Times New Roman" w:eastAsia="Times New Roman" w:hAnsi="Times New Roman" w:cs="Times New Roman"/>
          <w:b/>
          <w:sz w:val="24"/>
          <w:szCs w:val="24"/>
          <w:lang w:eastAsia="ar-SA"/>
        </w:rPr>
        <w:t>WYKAZ  PRAC W RAMACH  REALIZOWANEJ USŁUGI SPRZĄTANIA WRAZ Z PODANIEM ICH CZĘSTOTLIWOŚCI</w:t>
      </w:r>
    </w:p>
    <w:p w:rsidR="00C07168" w:rsidRPr="00C07168" w:rsidRDefault="00C07168" w:rsidP="00C07168">
      <w:pPr>
        <w:suppressAutoHyphens/>
        <w:spacing w:after="0" w:line="240" w:lineRule="auto"/>
        <w:rPr>
          <w:rFonts w:ascii="Times New Roman" w:eastAsia="Times New Roman" w:hAnsi="Times New Roman" w:cs="Times New Roman"/>
          <w:b/>
          <w:sz w:val="24"/>
          <w:szCs w:val="24"/>
          <w:lang w:eastAsia="ar-SA"/>
        </w:rPr>
      </w:pPr>
    </w:p>
    <w:p w:rsidR="00C07168" w:rsidRPr="00C07168" w:rsidRDefault="00C07168" w:rsidP="00C07168">
      <w:pPr>
        <w:suppressAutoHyphens/>
        <w:spacing w:after="0" w:line="240" w:lineRule="auto"/>
        <w:rPr>
          <w:rFonts w:ascii="Times New Roman" w:eastAsia="Times New Roman" w:hAnsi="Times New Roman" w:cs="Times New Roman"/>
          <w:b/>
          <w:sz w:val="24"/>
          <w:szCs w:val="24"/>
          <w:lang w:eastAsia="ar-SA"/>
        </w:rPr>
      </w:pPr>
      <w:r w:rsidRPr="00C07168">
        <w:rPr>
          <w:rFonts w:ascii="Times New Roman" w:eastAsia="Times New Roman" w:hAnsi="Times New Roman" w:cs="Times New Roman"/>
          <w:b/>
          <w:sz w:val="24"/>
          <w:szCs w:val="24"/>
          <w:lang w:eastAsia="ar-SA"/>
        </w:rPr>
        <w:t>Wymagana częstotliwość sprzątania</w:t>
      </w:r>
    </w:p>
    <w:p w:rsidR="00C07168" w:rsidRPr="00C07168" w:rsidRDefault="00C07168" w:rsidP="00C07168">
      <w:pPr>
        <w:suppressAutoHyphens/>
        <w:spacing w:after="0" w:line="240" w:lineRule="auto"/>
        <w:rPr>
          <w:rFonts w:ascii="Times New Roman" w:eastAsia="Times New Roman" w:hAnsi="Times New Roman" w:cs="Times New Roman"/>
          <w:b/>
          <w:sz w:val="24"/>
          <w:szCs w:val="24"/>
          <w:lang w:eastAsia="ar-SA"/>
        </w:rPr>
      </w:pPr>
    </w:p>
    <w:p w:rsidR="00C07168" w:rsidRPr="00C07168" w:rsidRDefault="00C07168" w:rsidP="00C07168">
      <w:pPr>
        <w:suppressAutoHyphens/>
        <w:spacing w:after="0" w:line="360" w:lineRule="auto"/>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Sprzątanie wewnątrz obiektu Wojewódzkiego Urzędu Pracy w Toruniu</w:t>
      </w:r>
    </w:p>
    <w:p w:rsidR="00C07168" w:rsidRPr="00C07168" w:rsidRDefault="00C07168" w:rsidP="00C07168">
      <w:pPr>
        <w:tabs>
          <w:tab w:val="left" w:pos="284"/>
        </w:tabs>
        <w:suppressAutoHyphens/>
        <w:spacing w:after="0" w:line="360" w:lineRule="auto"/>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t xml:space="preserve">Sprzątanie pomieszczeń obejmuje: </w:t>
      </w:r>
    </w:p>
    <w:p w:rsidR="00C07168" w:rsidRPr="00C07168" w:rsidRDefault="00C07168" w:rsidP="00C07168">
      <w:pPr>
        <w:suppressAutoHyphens/>
        <w:spacing w:after="0" w:line="240" w:lineRule="auto"/>
        <w:jc w:val="both"/>
        <w:rPr>
          <w:rFonts w:ascii="Times New Roman" w:eastAsia="Times New Roman" w:hAnsi="Times New Roman" w:cs="Times New Roman"/>
          <w:sz w:val="24"/>
          <w:szCs w:val="24"/>
          <w:lang w:eastAsia="ar-SA"/>
        </w:rPr>
      </w:pPr>
      <w:r w:rsidRPr="00C07168">
        <w:rPr>
          <w:rFonts w:ascii="Times New Roman" w:eastAsia="Times New Roman" w:hAnsi="Times New Roman" w:cs="Times New Roman"/>
          <w:sz w:val="24"/>
          <w:szCs w:val="24"/>
          <w:lang w:eastAsia="ar-SA"/>
        </w:rPr>
        <w:lastRenderedPageBreak/>
        <w:t>Mycie okien dwustronnie</w:t>
      </w:r>
      <w:r w:rsidRPr="00C07168">
        <w:rPr>
          <w:rFonts w:ascii="Times New Roman" w:eastAsia="Times New Roman" w:hAnsi="Times New Roman" w:cs="Times New Roman"/>
          <w:b/>
          <w:sz w:val="24"/>
          <w:szCs w:val="24"/>
          <w:lang w:eastAsia="ar-SA"/>
        </w:rPr>
        <w:t xml:space="preserve"> </w:t>
      </w:r>
      <w:r w:rsidRPr="00C07168">
        <w:rPr>
          <w:rFonts w:ascii="Times New Roman" w:eastAsia="Times New Roman" w:hAnsi="Times New Roman" w:cs="Times New Roman"/>
          <w:sz w:val="24"/>
          <w:szCs w:val="24"/>
          <w:lang w:eastAsia="ar-SA"/>
        </w:rPr>
        <w:t>(szyb od strony zewnętrznej i wewnętrznej, ram od strony zewnętrznej i wewnętrznej, parapetów od strony zewnętrznej  i wewnętrznej) oraz mycie żaluzji w pomieszczeniach, w których są zamontowane. Czyszczenie (mycie) zewnętrznej strony okien nieotwieranych wyższych kondygnacji (powyżej parteru</w:t>
      </w:r>
      <w:r w:rsidR="002D2779">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 luksfery 270</w:t>
      </w:r>
      <w:r w:rsidR="002D2779">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x</w:t>
      </w:r>
      <w:r w:rsidR="002D2779">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350 cm</w:t>
      </w:r>
      <w:r w:rsidR="002D2779">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- 10 szt., okna 150</w:t>
      </w:r>
      <w:r w:rsidR="002D2779">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x</w:t>
      </w:r>
      <w:r w:rsidR="002D2779">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130 cm</w:t>
      </w:r>
      <w:r w:rsidR="002D2779">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- 3 szt., okna 90</w:t>
      </w:r>
      <w:r w:rsidR="002D2779">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x</w:t>
      </w:r>
      <w:r w:rsidR="002D2779">
        <w:rPr>
          <w:rFonts w:ascii="Times New Roman" w:eastAsia="Times New Roman" w:hAnsi="Times New Roman" w:cs="Times New Roman"/>
          <w:sz w:val="24"/>
          <w:szCs w:val="24"/>
          <w:lang w:eastAsia="ar-SA"/>
        </w:rPr>
        <w:t xml:space="preserve"> </w:t>
      </w:r>
      <w:r w:rsidRPr="00C07168">
        <w:rPr>
          <w:rFonts w:ascii="Times New Roman" w:eastAsia="Times New Roman" w:hAnsi="Times New Roman" w:cs="Times New Roman"/>
          <w:sz w:val="24"/>
          <w:szCs w:val="24"/>
          <w:lang w:eastAsia="ar-SA"/>
        </w:rPr>
        <w:t>210 cm – 1szt.) należy  realizować z wykorzystaniem sprzętu zapewniającego bezpieczne wykonanie prac na wysokości np. przy użyciu samochodowego podnośnika koszowego lub wyspecjalizowanego pracownika z uprawnieniami alpinistycznymi - co najmniej 2 razy w roku (w miesiącach kwiecień/maj, wrzesień/październik). Czas wykonywania usługi mycia okien każdorazowo nie może przekroczyć 2 miesięcy. Realizacja usługi mycia wszystkich</w:t>
      </w:r>
      <w:r w:rsidRPr="00C07168">
        <w:rPr>
          <w:rFonts w:ascii="Times New Roman" w:eastAsia="Times New Roman" w:hAnsi="Times New Roman" w:cs="Times New Roman"/>
          <w:color w:val="FF0000"/>
          <w:sz w:val="24"/>
          <w:szCs w:val="24"/>
          <w:lang w:eastAsia="ar-SA"/>
        </w:rPr>
        <w:t xml:space="preserve"> </w:t>
      </w:r>
      <w:r w:rsidRPr="00C07168">
        <w:rPr>
          <w:rFonts w:ascii="Times New Roman" w:eastAsia="Times New Roman" w:hAnsi="Times New Roman" w:cs="Times New Roman"/>
          <w:sz w:val="24"/>
          <w:szCs w:val="24"/>
          <w:lang w:eastAsia="ar-SA"/>
        </w:rPr>
        <w:t>okien musi odbywać się przez osoby posiadające aktualne badania do pracy na wysokości (powyżej 3m).</w:t>
      </w:r>
    </w:p>
    <w:p w:rsidR="00C07168" w:rsidRPr="00C07168" w:rsidRDefault="00C07168" w:rsidP="00C07168">
      <w:pPr>
        <w:suppressAutoHyphens/>
        <w:spacing w:after="0" w:line="240" w:lineRule="auto"/>
        <w:rPr>
          <w:rFonts w:ascii="Times New Roman" w:eastAsia="Times New Roman" w:hAnsi="Times New Roman" w:cs="Times New Roman"/>
          <w:sz w:val="24"/>
          <w:szCs w:val="24"/>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W okresie prowadzonych prac remontowych w siedzibie Zamawiającego, Zamawiający zastrzega sobie możliwość zmniejszenia powierzchni do sprzątania. Jednakże, po zakończeniu prac remontowych Wykonawca zobowiązany jest doprowadzić powierzchnie do stanu przed remontu.</w:t>
      </w:r>
    </w:p>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p>
    <w:p w:rsidR="00C07168" w:rsidRPr="00C07168" w:rsidRDefault="00C07168" w:rsidP="00C07168">
      <w:pPr>
        <w:suppressAutoHyphens/>
        <w:spacing w:after="0" w:line="240" w:lineRule="auto"/>
        <w:jc w:val="both"/>
        <w:rPr>
          <w:rFonts w:ascii="Times New Roman" w:eastAsia="Times New Roman" w:hAnsi="Times New Roman" w:cs="Times New Roman"/>
          <w:b/>
          <w:bCs/>
          <w:color w:val="000000" w:themeColor="text1"/>
          <w:sz w:val="24"/>
          <w:szCs w:val="24"/>
          <w:lang w:eastAsia="ar-SA"/>
        </w:rPr>
      </w:pPr>
      <w:r w:rsidRPr="00C07168">
        <w:rPr>
          <w:rFonts w:ascii="Times New Roman" w:eastAsia="Times New Roman" w:hAnsi="Times New Roman" w:cs="Times New Roman"/>
          <w:color w:val="000000" w:themeColor="text1"/>
          <w:sz w:val="24"/>
          <w:szCs w:val="24"/>
          <w:lang w:eastAsia="ar-SA"/>
        </w:rPr>
        <w:t xml:space="preserve">W celu zapewnienia nadzoru nad należytym  wykonaniem przedmiotu zamienia,  Wykonawca zobligowany jest powołać osobę pełniącą funkcję koordynatora prac osób sprzątających. Koordynatorem nie może być to osoba wykonująca usługi sprzątania. Obecność koordynatora, podczas realizacji przedmiotowego zamówienia zapewnić ma nie tylko prawidłową organizację pracy, ale także </w:t>
      </w:r>
      <w:r w:rsidRPr="00C07168">
        <w:rPr>
          <w:rFonts w:ascii="Times New Roman" w:eastAsia="Times New Roman" w:hAnsi="Times New Roman" w:cs="Times New Roman"/>
          <w:b/>
          <w:color w:val="000000" w:themeColor="text1"/>
          <w:sz w:val="24"/>
          <w:szCs w:val="24"/>
          <w:lang w:eastAsia="ar-SA"/>
        </w:rPr>
        <w:t xml:space="preserve"> </w:t>
      </w:r>
      <w:r w:rsidRPr="002D2779">
        <w:rPr>
          <w:rFonts w:ascii="Times New Roman" w:eastAsia="Times New Roman" w:hAnsi="Times New Roman" w:cs="Times New Roman"/>
          <w:color w:val="000000" w:themeColor="text1"/>
          <w:sz w:val="24"/>
          <w:szCs w:val="24"/>
          <w:lang w:eastAsia="ar-SA"/>
        </w:rPr>
        <w:t>stały nadzór nad jakością wykonywanych prac oraz używanymi środkami czystości  i urządzeniami do</w:t>
      </w:r>
      <w:r w:rsidRPr="00C07168">
        <w:rPr>
          <w:rFonts w:ascii="Times New Roman" w:eastAsia="Times New Roman" w:hAnsi="Times New Roman" w:cs="Times New Roman"/>
          <w:color w:val="000000" w:themeColor="text1"/>
          <w:sz w:val="24"/>
          <w:szCs w:val="24"/>
          <w:lang w:eastAsia="ar-SA"/>
        </w:rPr>
        <w:t xml:space="preserve"> prawidłowego wykonania przedmiotowej usługi. Zamawiający wymaga aby do każdej lokalizacji z osobna, Wykonawca wyznaczył koordynatora prac osób sprzątających. Zamawiający zastrzega, że wykonawca zobligowany jest do wyznaczenia stałej osoby koordynatora. Koordynator zobowiązany będzie osobiście, co najmniej raz w tygodniu, w lokalizacjach w których odbywać się będzie usługa sprzątania, dokonać weryfikacji sposobu oraz jakości wykonywanych usług  przez personel sprzątający jak i jakości oferowanych środków czystości i używanego sprzętu do sprzątania. Ponadto podczas cyklicznych wizyt winien uczestniczyć w spotkaniach dotyczących realizacji przedmiotu zamówienia, zorganizowanych przez uprawnionych przedstawicieli Zamawiającego w siedzibie Zamawiającego.</w:t>
      </w:r>
      <w:r w:rsidRPr="00C07168">
        <w:rPr>
          <w:rFonts w:ascii="Times New Roman" w:eastAsia="Times New Roman" w:hAnsi="Times New Roman" w:cs="Times New Roman"/>
          <w:b/>
          <w:bCs/>
          <w:color w:val="000000" w:themeColor="text1"/>
          <w:sz w:val="24"/>
          <w:szCs w:val="24"/>
          <w:lang w:eastAsia="ar-SA"/>
        </w:rPr>
        <w:t xml:space="preserve"> Koordynator będzie wyposażony przez Wykonawcę w telefon komórkowy oraz będzie upoważniony do kontaktów z uprawnionym przedstawicielem Zamawiającego w zakresie bieżących uwag, doboru sprzętu i środków czystości </w:t>
      </w:r>
      <w:r w:rsidR="002D2779">
        <w:rPr>
          <w:rFonts w:ascii="Times New Roman" w:eastAsia="Times New Roman" w:hAnsi="Times New Roman" w:cs="Times New Roman"/>
          <w:b/>
          <w:bCs/>
          <w:color w:val="000000" w:themeColor="text1"/>
          <w:sz w:val="24"/>
          <w:szCs w:val="24"/>
          <w:lang w:eastAsia="ar-SA"/>
        </w:rPr>
        <w:t xml:space="preserve">                </w:t>
      </w:r>
      <w:r w:rsidRPr="00C07168">
        <w:rPr>
          <w:rFonts w:ascii="Times New Roman" w:eastAsia="Times New Roman" w:hAnsi="Times New Roman" w:cs="Times New Roman"/>
          <w:b/>
          <w:bCs/>
          <w:color w:val="000000" w:themeColor="text1"/>
          <w:sz w:val="24"/>
          <w:szCs w:val="24"/>
          <w:lang w:eastAsia="ar-SA"/>
        </w:rPr>
        <w:t xml:space="preserve">itp. Koordynator będzie odpowiedzialny za przekazywania osobom sprzątającym uwag, zastrzeżeń i poleceń Zamawiającego w związku z realizacją przedmiotu zamówienia. </w:t>
      </w:r>
      <w:r w:rsidR="002D2779">
        <w:rPr>
          <w:rFonts w:ascii="Times New Roman" w:eastAsia="Times New Roman" w:hAnsi="Times New Roman" w:cs="Times New Roman"/>
          <w:b/>
          <w:bCs/>
          <w:color w:val="000000" w:themeColor="text1"/>
          <w:sz w:val="24"/>
          <w:szCs w:val="24"/>
          <w:lang w:eastAsia="ar-SA"/>
        </w:rPr>
        <w:t xml:space="preserve">      </w:t>
      </w:r>
      <w:r w:rsidRPr="00C07168">
        <w:rPr>
          <w:rFonts w:ascii="Times New Roman" w:eastAsia="Times New Roman" w:hAnsi="Times New Roman" w:cs="Times New Roman"/>
          <w:b/>
          <w:bCs/>
          <w:color w:val="000000" w:themeColor="text1"/>
          <w:sz w:val="24"/>
          <w:szCs w:val="24"/>
          <w:lang w:eastAsia="ar-SA"/>
        </w:rPr>
        <w:t xml:space="preserve">W przypadku stwierdzenia przez Zamawiającego, że przedmiotowa usługa jest świadczona w sposób nienależyty,  koordynator zobowiązany będzie do stawienia się </w:t>
      </w:r>
      <w:r w:rsidR="002D2779">
        <w:rPr>
          <w:rFonts w:ascii="Times New Roman" w:eastAsia="Times New Roman" w:hAnsi="Times New Roman" w:cs="Times New Roman"/>
          <w:b/>
          <w:bCs/>
          <w:color w:val="000000" w:themeColor="text1"/>
          <w:sz w:val="24"/>
          <w:szCs w:val="24"/>
          <w:lang w:eastAsia="ar-SA"/>
        </w:rPr>
        <w:t xml:space="preserve">          </w:t>
      </w:r>
      <w:r w:rsidRPr="00C07168">
        <w:rPr>
          <w:rFonts w:ascii="Times New Roman" w:eastAsia="Times New Roman" w:hAnsi="Times New Roman" w:cs="Times New Roman"/>
          <w:b/>
          <w:bCs/>
          <w:color w:val="000000" w:themeColor="text1"/>
          <w:sz w:val="24"/>
          <w:szCs w:val="24"/>
          <w:lang w:eastAsia="ar-SA"/>
        </w:rPr>
        <w:t>w siedzibie Zamawiającego w terminie do dwóch dni roboczych od dnia wezwania</w:t>
      </w:r>
      <w:r w:rsidRPr="00C07168">
        <w:rPr>
          <w:rFonts w:ascii="Times New Roman" w:eastAsia="Times New Roman" w:hAnsi="Times New Roman" w:cs="Times New Roman"/>
          <w:bCs/>
          <w:color w:val="000000" w:themeColor="text1"/>
          <w:sz w:val="24"/>
          <w:szCs w:val="24"/>
          <w:lang w:eastAsia="ar-SA"/>
        </w:rPr>
        <w:t xml:space="preserve"> </w:t>
      </w:r>
      <w:r w:rsidR="002D2779">
        <w:rPr>
          <w:rFonts w:ascii="Times New Roman" w:eastAsia="Times New Roman" w:hAnsi="Times New Roman" w:cs="Times New Roman"/>
          <w:bCs/>
          <w:color w:val="000000" w:themeColor="text1"/>
          <w:sz w:val="24"/>
          <w:szCs w:val="24"/>
          <w:lang w:eastAsia="ar-SA"/>
        </w:rPr>
        <w:t xml:space="preserve">                             </w:t>
      </w:r>
      <w:r w:rsidRPr="00C07168">
        <w:rPr>
          <w:rFonts w:ascii="Times New Roman" w:eastAsia="Times New Roman" w:hAnsi="Times New Roman" w:cs="Times New Roman"/>
          <w:bCs/>
          <w:color w:val="000000" w:themeColor="text1"/>
          <w:sz w:val="24"/>
          <w:szCs w:val="24"/>
          <w:lang w:eastAsia="ar-SA"/>
        </w:rPr>
        <w:t>w formie telefonicznej potwierdzonej e-mailowo</w:t>
      </w:r>
      <w:r w:rsidRPr="00C07168">
        <w:rPr>
          <w:rFonts w:ascii="Times New Roman" w:eastAsia="Times New Roman" w:hAnsi="Times New Roman" w:cs="Times New Roman"/>
          <w:b/>
          <w:bCs/>
          <w:color w:val="000000" w:themeColor="text1"/>
          <w:sz w:val="24"/>
          <w:szCs w:val="24"/>
          <w:lang w:eastAsia="ar-SA"/>
        </w:rPr>
        <w:t>.</w:t>
      </w:r>
    </w:p>
    <w:p w:rsidR="00C07168" w:rsidRPr="00C07168" w:rsidRDefault="00C07168" w:rsidP="00C07168">
      <w:pPr>
        <w:suppressAutoHyphens/>
        <w:spacing w:after="0" w:line="240" w:lineRule="auto"/>
        <w:jc w:val="both"/>
        <w:rPr>
          <w:rFonts w:ascii="Times New Roman" w:eastAsia="Times New Roman" w:hAnsi="Times New Roman" w:cs="Times New Roman"/>
          <w:b/>
          <w:bCs/>
          <w:color w:val="000000" w:themeColor="text1"/>
          <w:sz w:val="24"/>
          <w:szCs w:val="24"/>
          <w:lang w:eastAsia="ar-SA"/>
        </w:rPr>
      </w:pPr>
    </w:p>
    <w:p w:rsidR="00C07168" w:rsidRPr="00C07168" w:rsidRDefault="00C07168" w:rsidP="00C07168">
      <w:pPr>
        <w:suppressAutoHyphens/>
        <w:spacing w:after="0" w:line="240" w:lineRule="auto"/>
        <w:rPr>
          <w:rFonts w:ascii="Times New Roman" w:eastAsia="Times New Roman" w:hAnsi="Times New Roman" w:cs="Times New Roman"/>
          <w:color w:val="000000" w:themeColor="text1"/>
          <w:sz w:val="24"/>
          <w:szCs w:val="24"/>
          <w:lang w:eastAsia="ar-SA"/>
        </w:rPr>
      </w:pPr>
    </w:p>
    <w:p w:rsidR="00CE136D" w:rsidRDefault="00CE136D"/>
    <w:p w:rsidR="00EF787F" w:rsidRDefault="00EF787F" w:rsidP="002301F2"/>
    <w:p w:rsidR="009204EF" w:rsidRPr="00AD28C8" w:rsidRDefault="009204EF" w:rsidP="00AD28C8"/>
    <w:sectPr w:rsidR="009204EF" w:rsidRPr="00AD28C8" w:rsidSect="001457DA">
      <w:headerReference w:type="default" r:id="rId7"/>
      <w:footerReference w:type="default" r:id="rId8"/>
      <w:headerReference w:type="first" r:id="rId9"/>
      <w:footerReference w:type="first" r:id="rId10"/>
      <w:pgSz w:w="11906" w:h="16838"/>
      <w:pgMar w:top="1671" w:right="1417" w:bottom="1417" w:left="1417" w:header="708" w:footer="1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D53" w:rsidRDefault="005E4D53" w:rsidP="005E4D53">
      <w:pPr>
        <w:spacing w:after="0" w:line="240" w:lineRule="auto"/>
      </w:pPr>
      <w:r>
        <w:separator/>
      </w:r>
    </w:p>
  </w:endnote>
  <w:endnote w:type="continuationSeparator" w:id="0">
    <w:p w:rsidR="005E4D53" w:rsidRDefault="005E4D53" w:rsidP="005E4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D53" w:rsidRDefault="009204EF">
    <w:pPr>
      <w:pStyle w:val="Stopka"/>
    </w:pPr>
    <w:r>
      <w:rPr>
        <w:noProof/>
      </w:rPr>
      <w:drawing>
        <wp:anchor distT="0" distB="0" distL="114300" distR="114300" simplePos="0" relativeHeight="251668480" behindDoc="0" locked="0" layoutInCell="1" allowOverlap="1" wp14:anchorId="4BFDB8F8" wp14:editId="5FADDEB4">
          <wp:simplePos x="0" y="0"/>
          <wp:positionH relativeFrom="column">
            <wp:posOffset>-3810</wp:posOffset>
          </wp:positionH>
          <wp:positionV relativeFrom="paragraph">
            <wp:posOffset>74930</wp:posOffset>
          </wp:positionV>
          <wp:extent cx="5760720" cy="117856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ka Kolor.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78560"/>
                  </a:xfrm>
                  <a:prstGeom prst="rect">
                    <a:avLst/>
                  </a:prstGeom>
                </pic:spPr>
              </pic:pic>
            </a:graphicData>
          </a:graphic>
        </wp:anchor>
      </w:drawing>
    </w:r>
  </w:p>
  <w:p w:rsidR="005E4D53" w:rsidRDefault="005E4D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1F2" w:rsidRDefault="00723046">
    <w:pPr>
      <w:pStyle w:val="Stopka"/>
    </w:pPr>
    <w:r>
      <w:rPr>
        <w:noProof/>
      </w:rPr>
      <w:drawing>
        <wp:anchor distT="0" distB="0" distL="114300" distR="114300" simplePos="0" relativeHeight="251664384" behindDoc="0" locked="0" layoutInCell="1" allowOverlap="1">
          <wp:simplePos x="0" y="0"/>
          <wp:positionH relativeFrom="column">
            <wp:posOffset>0</wp:posOffset>
          </wp:positionH>
          <wp:positionV relativeFrom="paragraph">
            <wp:posOffset>-28804</wp:posOffset>
          </wp:positionV>
          <wp:extent cx="5760720" cy="117856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ka Kolor.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785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D53" w:rsidRDefault="005E4D53" w:rsidP="005E4D53">
      <w:pPr>
        <w:spacing w:after="0" w:line="240" w:lineRule="auto"/>
      </w:pPr>
      <w:r>
        <w:separator/>
      </w:r>
    </w:p>
  </w:footnote>
  <w:footnote w:type="continuationSeparator" w:id="0">
    <w:p w:rsidR="005E4D53" w:rsidRDefault="005E4D53" w:rsidP="005E4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87F" w:rsidRDefault="009204EF">
    <w:pPr>
      <w:pStyle w:val="Nagwek"/>
    </w:pPr>
    <w:r>
      <w:rPr>
        <w:noProof/>
      </w:rPr>
      <w:drawing>
        <wp:anchor distT="0" distB="0" distL="114300" distR="114300" simplePos="0" relativeHeight="251666432" behindDoc="0" locked="0" layoutInCell="1" allowOverlap="1" wp14:anchorId="71FB6341" wp14:editId="541B9A5D">
          <wp:simplePos x="0" y="0"/>
          <wp:positionH relativeFrom="column">
            <wp:posOffset>0</wp:posOffset>
          </wp:positionH>
          <wp:positionV relativeFrom="paragraph">
            <wp:posOffset>-162560</wp:posOffset>
          </wp:positionV>
          <wp:extent cx="5756910" cy="665480"/>
          <wp:effectExtent l="0" t="0" r="0" b="0"/>
          <wp:wrapNone/>
          <wp:docPr id="3" name="Obraz 3" descr="Projekty-Wielofunduszowe-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kty-Wielofunduszowe-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65480"/>
                  </a:xfrm>
                  <a:prstGeom prst="rect">
                    <a:avLst/>
                  </a:prstGeom>
                  <a:noFill/>
                </pic:spPr>
              </pic:pic>
            </a:graphicData>
          </a:graphic>
          <wp14:sizeRelH relativeFrom="page">
            <wp14:pctWidth>0</wp14:pctWidth>
          </wp14:sizeRelH>
          <wp14:sizeRelV relativeFrom="page">
            <wp14:pctHeight>0</wp14:pctHeight>
          </wp14:sizeRelV>
        </wp:anchor>
      </w:drawing>
    </w:r>
  </w:p>
  <w:p w:rsidR="00EF787F" w:rsidRDefault="00EF78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04EF" w:rsidRDefault="009204EF">
    <w:pPr>
      <w:pStyle w:val="Nagwek"/>
      <w:rPr>
        <w:noProof/>
      </w:rPr>
    </w:pPr>
  </w:p>
  <w:p w:rsidR="002301F2" w:rsidRDefault="00983B78">
    <w:pPr>
      <w:pStyle w:val="Nagwek"/>
    </w:pPr>
    <w:r>
      <w:rPr>
        <w:noProof/>
      </w:rPr>
      <w:drawing>
        <wp:anchor distT="0" distB="0" distL="114300" distR="114300" simplePos="0" relativeHeight="251663360" behindDoc="0" locked="0" layoutInCell="1" allowOverlap="1">
          <wp:simplePos x="0" y="0"/>
          <wp:positionH relativeFrom="column">
            <wp:posOffset>0</wp:posOffset>
          </wp:positionH>
          <wp:positionV relativeFrom="paragraph">
            <wp:posOffset>-163830</wp:posOffset>
          </wp:positionV>
          <wp:extent cx="5756910" cy="665480"/>
          <wp:effectExtent l="0" t="0" r="0" b="0"/>
          <wp:wrapNone/>
          <wp:docPr id="1" name="Obraz 1" descr="Projekty-Wielofunduszowe-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kty-Wielofunduszowe-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654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7F5C"/>
    <w:multiLevelType w:val="hybridMultilevel"/>
    <w:tmpl w:val="DB863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6F57E5"/>
    <w:multiLevelType w:val="hybridMultilevel"/>
    <w:tmpl w:val="05BA09AC"/>
    <w:lvl w:ilvl="0" w:tplc="8C0AFAF4">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2" w15:restartNumberingAfterBreak="0">
    <w:nsid w:val="0E126DE4"/>
    <w:multiLevelType w:val="hybridMultilevel"/>
    <w:tmpl w:val="7B109532"/>
    <w:lvl w:ilvl="0" w:tplc="32A679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5B6513"/>
    <w:multiLevelType w:val="hybridMultilevel"/>
    <w:tmpl w:val="75CA3D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9224DC"/>
    <w:multiLevelType w:val="hybridMultilevel"/>
    <w:tmpl w:val="0E88FD3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C72C33"/>
    <w:multiLevelType w:val="hybridMultilevel"/>
    <w:tmpl w:val="22463D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0054367"/>
    <w:multiLevelType w:val="hybridMultilevel"/>
    <w:tmpl w:val="2BACA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CC90716"/>
    <w:multiLevelType w:val="hybridMultilevel"/>
    <w:tmpl w:val="461E38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74123B"/>
    <w:multiLevelType w:val="multilevel"/>
    <w:tmpl w:val="63B0B7B2"/>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81031DA"/>
    <w:multiLevelType w:val="hybridMultilevel"/>
    <w:tmpl w:val="353CB0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F5727C3"/>
    <w:multiLevelType w:val="hybridMultilevel"/>
    <w:tmpl w:val="4C224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03F6982"/>
    <w:multiLevelType w:val="hybridMultilevel"/>
    <w:tmpl w:val="250470A4"/>
    <w:lvl w:ilvl="0" w:tplc="108A02B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5"/>
  </w:num>
  <w:num w:numId="3">
    <w:abstractNumId w:val="8"/>
  </w:num>
  <w:num w:numId="4">
    <w:abstractNumId w:val="4"/>
  </w:num>
  <w:num w:numId="5">
    <w:abstractNumId w:val="11"/>
  </w:num>
  <w:num w:numId="6">
    <w:abstractNumId w:val="9"/>
  </w:num>
  <w:num w:numId="7">
    <w:abstractNumId w:val="6"/>
  </w:num>
  <w:num w:numId="8">
    <w:abstractNumId w:val="2"/>
  </w:num>
  <w:num w:numId="9">
    <w:abstractNumId w:val="1"/>
  </w:num>
  <w:num w:numId="10">
    <w:abstractNumId w:val="3"/>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C60"/>
    <w:rsid w:val="00004BDC"/>
    <w:rsid w:val="0001795F"/>
    <w:rsid w:val="000D7412"/>
    <w:rsid w:val="00117F5B"/>
    <w:rsid w:val="001457DA"/>
    <w:rsid w:val="0020235F"/>
    <w:rsid w:val="002301F2"/>
    <w:rsid w:val="002304C9"/>
    <w:rsid w:val="00264449"/>
    <w:rsid w:val="002D2779"/>
    <w:rsid w:val="002E0BCF"/>
    <w:rsid w:val="00332EDA"/>
    <w:rsid w:val="004022B9"/>
    <w:rsid w:val="004B5808"/>
    <w:rsid w:val="00577720"/>
    <w:rsid w:val="0059143E"/>
    <w:rsid w:val="005D06D2"/>
    <w:rsid w:val="005D3356"/>
    <w:rsid w:val="005E37E4"/>
    <w:rsid w:val="005E4D53"/>
    <w:rsid w:val="00680D52"/>
    <w:rsid w:val="006A2F0F"/>
    <w:rsid w:val="006C5ACC"/>
    <w:rsid w:val="00723046"/>
    <w:rsid w:val="007644F9"/>
    <w:rsid w:val="007E6BDE"/>
    <w:rsid w:val="00827E85"/>
    <w:rsid w:val="008703EA"/>
    <w:rsid w:val="009204EF"/>
    <w:rsid w:val="00933958"/>
    <w:rsid w:val="009735ED"/>
    <w:rsid w:val="00983B78"/>
    <w:rsid w:val="009C438E"/>
    <w:rsid w:val="00A52B58"/>
    <w:rsid w:val="00A66C5D"/>
    <w:rsid w:val="00A703D3"/>
    <w:rsid w:val="00A90989"/>
    <w:rsid w:val="00AD28C8"/>
    <w:rsid w:val="00AE6BE7"/>
    <w:rsid w:val="00BE715C"/>
    <w:rsid w:val="00C07168"/>
    <w:rsid w:val="00CB58DD"/>
    <w:rsid w:val="00CE136D"/>
    <w:rsid w:val="00CE2109"/>
    <w:rsid w:val="00D41D55"/>
    <w:rsid w:val="00DD2777"/>
    <w:rsid w:val="00EF2AAE"/>
    <w:rsid w:val="00EF787F"/>
    <w:rsid w:val="00F00033"/>
    <w:rsid w:val="00F2285F"/>
    <w:rsid w:val="00FB7C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B1DFE648-05C2-4361-B186-88987A49A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E37E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E4D5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4D53"/>
    <w:rPr>
      <w:rFonts w:ascii="Tahoma" w:hAnsi="Tahoma" w:cs="Tahoma"/>
      <w:sz w:val="16"/>
      <w:szCs w:val="16"/>
    </w:rPr>
  </w:style>
  <w:style w:type="paragraph" w:styleId="Nagwek">
    <w:name w:val="header"/>
    <w:basedOn w:val="Normalny"/>
    <w:link w:val="NagwekZnak"/>
    <w:uiPriority w:val="99"/>
    <w:unhideWhenUsed/>
    <w:rsid w:val="005E4D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D53"/>
  </w:style>
  <w:style w:type="paragraph" w:styleId="Stopka">
    <w:name w:val="footer"/>
    <w:basedOn w:val="Normalny"/>
    <w:link w:val="StopkaZnak"/>
    <w:uiPriority w:val="99"/>
    <w:unhideWhenUsed/>
    <w:rsid w:val="005E4D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D53"/>
  </w:style>
  <w:style w:type="paragraph" w:styleId="Akapitzlist">
    <w:name w:val="List Paragraph"/>
    <w:basedOn w:val="Normalny"/>
    <w:uiPriority w:val="34"/>
    <w:qFormat/>
    <w:rsid w:val="009735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94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1486</Words>
  <Characters>8919</Characters>
  <Application>Microsoft Office Word</Application>
  <DocSecurity>4</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Darul</dc:creator>
  <cp:lastModifiedBy>Małgorzata Żak</cp:lastModifiedBy>
  <cp:revision>2</cp:revision>
  <cp:lastPrinted>2020-02-03T09:45:00Z</cp:lastPrinted>
  <dcterms:created xsi:type="dcterms:W3CDTF">2020-12-10T10:18:00Z</dcterms:created>
  <dcterms:modified xsi:type="dcterms:W3CDTF">2020-12-10T10:18:00Z</dcterms:modified>
</cp:coreProperties>
</file>